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https://www.velvetjobs.com/job-descriptions/payable-coordinator</w:t>
        </w:r>
      </w:hyperlink>
    </w:p>
    <w:p>
      <w:pPr>
        <w:pStyle w:val="Heading1"/>
      </w:pPr>
      <w:bookmarkStart w:id="21" w:name="example-of-payable-coordinator-job-description"/>
      <w:r>
        <w:t xml:space="preserve">Example of Payable Coordinator Job Description</w:t>
      </w:r>
      <w:bookmarkEnd w:id="21"/>
    </w:p>
    <w:p>
      <w:pPr>
        <w:pStyle w:val="Compact"/>
      </w:pPr>
      <w:r>
        <w:t xml:space="preserve">Our growing company is looking for a payable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payable-coordinator"/>
      <w:r>
        <w:t xml:space="preserve">Responsibilities for payable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Handling (sometimes nasty) collection/invoice reconciliation calls/emails from vendors and from internal personnel</w:t>
      </w:r>
    </w:p>
    <w:p>
      <w:pPr>
        <w:pStyle w:val="Compact"/>
        <w:numPr>
          <w:numId w:val="1001"/>
          <w:ilvl w:val="0"/>
        </w:numPr>
      </w:pPr>
      <w:r>
        <w:t xml:space="preserve">Creating check runs</w:t>
      </w:r>
    </w:p>
    <w:p>
      <w:pPr>
        <w:pStyle w:val="Compact"/>
        <w:numPr>
          <w:numId w:val="1001"/>
          <w:ilvl w:val="0"/>
        </w:numPr>
      </w:pPr>
      <w:r>
        <w:t xml:space="preserve">Creating wire request forms</w:t>
      </w:r>
    </w:p>
    <w:p>
      <w:pPr>
        <w:pStyle w:val="Compact"/>
        <w:numPr>
          <w:numId w:val="1001"/>
          <w:ilvl w:val="0"/>
        </w:numPr>
      </w:pPr>
      <w:r>
        <w:t xml:space="preserve">Running reports for general accounting</w:t>
      </w:r>
    </w:p>
    <w:p>
      <w:pPr>
        <w:pStyle w:val="Compact"/>
        <w:numPr>
          <w:numId w:val="1001"/>
          <w:ilvl w:val="0"/>
        </w:numPr>
      </w:pPr>
      <w:r>
        <w:t xml:space="preserve">Data entry for key information into JDA, JDE and Real World</w:t>
      </w:r>
    </w:p>
    <w:p>
      <w:pPr>
        <w:pStyle w:val="Compact"/>
        <w:numPr>
          <w:numId w:val="1001"/>
          <w:ilvl w:val="0"/>
        </w:numPr>
      </w:pPr>
      <w:r>
        <w:t xml:space="preserve">Putting RTV's (return to vendor) shipping costs onto sub ledger</w:t>
      </w:r>
    </w:p>
    <w:p>
      <w:pPr>
        <w:pStyle w:val="Compact"/>
        <w:numPr>
          <w:numId w:val="1001"/>
          <w:ilvl w:val="0"/>
        </w:numPr>
      </w:pPr>
      <w:r>
        <w:t xml:space="preserve">Assisting with what inventory vendor to pay on a weekly basis</w:t>
      </w:r>
    </w:p>
    <w:p>
      <w:pPr>
        <w:pStyle w:val="Compact"/>
        <w:numPr>
          <w:numId w:val="1001"/>
          <w:ilvl w:val="0"/>
        </w:numPr>
      </w:pPr>
      <w:r>
        <w:t xml:space="preserve">Investigating and reconciling invoice discrepancies, price discrepancies, shortages, overages and discrepancies on payment terms with the buyers</w:t>
      </w:r>
    </w:p>
    <w:p>
      <w:pPr>
        <w:pStyle w:val="Compact"/>
        <w:numPr>
          <w:numId w:val="1001"/>
          <w:ilvl w:val="0"/>
        </w:numPr>
      </w:pPr>
      <w:r>
        <w:t xml:space="preserve">Investigating and reconciling report discrepancies with Accounting</w:t>
      </w:r>
    </w:p>
    <w:p>
      <w:pPr>
        <w:pStyle w:val="Compact"/>
        <w:numPr>
          <w:numId w:val="1001"/>
          <w:ilvl w:val="0"/>
        </w:numPr>
      </w:pPr>
      <w:r>
        <w:t xml:space="preserve">Manage the weekly check run and approve/prepare manual checks when required</w:t>
      </w:r>
    </w:p>
    <w:p>
      <w:pPr>
        <w:pStyle w:val="Heading2"/>
      </w:pPr>
      <w:bookmarkStart w:id="23" w:name="qualifications-for-payable-coordinator"/>
      <w:r>
        <w:t xml:space="preserve">Qualifications for payable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processing a very high volume of invoices</w:t>
      </w:r>
    </w:p>
    <w:p>
      <w:pPr>
        <w:pStyle w:val="Compact"/>
        <w:numPr>
          <w:numId w:val="1002"/>
          <w:ilvl w:val="0"/>
        </w:numPr>
      </w:pPr>
      <w:r>
        <w:t xml:space="preserve">A bachelor degree a big plus</w:t>
      </w:r>
    </w:p>
    <w:p>
      <w:pPr>
        <w:pStyle w:val="Compact"/>
        <w:numPr>
          <w:numId w:val="1002"/>
          <w:ilvl w:val="0"/>
        </w:numPr>
      </w:pPr>
      <w:r>
        <w:t xml:space="preserve">Oversee dedicated staff to review and approve employee T&amp;Es</w:t>
      </w:r>
    </w:p>
    <w:p>
      <w:pPr>
        <w:pStyle w:val="Compact"/>
        <w:numPr>
          <w:numId w:val="1002"/>
          <w:ilvl w:val="0"/>
        </w:numPr>
      </w:pPr>
      <w:r>
        <w:t xml:space="preserve">Resolving any on system hold due to quantity and/or price</w:t>
      </w:r>
    </w:p>
    <w:p>
      <w:pPr>
        <w:pStyle w:val="Compact"/>
        <w:numPr>
          <w:numId w:val="1002"/>
          <w:ilvl w:val="0"/>
        </w:numPr>
      </w:pPr>
      <w:r>
        <w:t xml:space="preserve">Working closely with vendors/suppliers and internal customers to resolve various invoicing issues</w:t>
      </w:r>
    </w:p>
    <w:p>
      <w:pPr>
        <w:pStyle w:val="Compact"/>
        <w:numPr>
          <w:numId w:val="1002"/>
          <w:ilvl w:val="0"/>
        </w:numPr>
      </w:pPr>
      <w:r>
        <w:t xml:space="preserve">Reconciling and/or analyzing vendor accounts/statements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yabl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yabl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2021-10-28T18:37:18Z</dcterms:created>
  <dcterms:modified xsi:type="dcterms:W3CDTF">2021-10-28T18:37:18Z</dcterms:modified>
</cp:coreProperties>
</file>