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https://www.velvetjobs.com/job-descriptions/patient-sitter</w:t>
        </w:r>
      </w:hyperlink>
    </w:p>
    <w:p>
      <w:pPr>
        <w:pStyle w:val="Heading1"/>
      </w:pPr>
      <w:bookmarkStart w:id="21" w:name="example-of-patient-sitter-job-description"/>
      <w:r>
        <w:t xml:space="preserve">Example of Patient Sitter Job Description</w:t>
      </w:r>
      <w:bookmarkEnd w:id="21"/>
    </w:p>
    <w:p>
      <w:pPr>
        <w:pStyle w:val="Compact"/>
      </w:pPr>
      <w:r>
        <w:t xml:space="preserve">Our growing company is searching for experienced candidates for the position of patient sitter.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itter"/>
      <w:r>
        <w:t xml:space="preserve">Responsibilities for patient sitter</w:t>
      </w:r>
      <w:bookmarkEnd w:id="22"/>
    </w:p>
    <w:p>
      <w:pPr>
        <w:pStyle w:val="Compact"/>
        <w:numPr>
          <w:numId w:val="1001"/>
          <w:ilvl w:val="0"/>
        </w:numPr>
      </w:pPr>
      <w:r>
        <w:t xml:space="preserve">Conveys attitudes of compassion, empathy, and understanding</w:t>
      </w:r>
    </w:p>
    <w:p>
      <w:pPr>
        <w:pStyle w:val="Compact"/>
        <w:numPr>
          <w:numId w:val="1001"/>
          <w:ilvl w:val="0"/>
        </w:numPr>
      </w:pPr>
      <w:r>
        <w:t xml:space="preserve">Does not discuss any information related to patient’s medical condition or plan of care</w:t>
      </w:r>
    </w:p>
    <w:p>
      <w:pPr>
        <w:pStyle w:val="Compact"/>
        <w:numPr>
          <w:numId w:val="1001"/>
          <w:ilvl w:val="0"/>
        </w:numPr>
      </w:pPr>
      <w:r>
        <w:t xml:space="preserve">Seeks guidance and direction when unsure</w:t>
      </w:r>
    </w:p>
    <w:p>
      <w:pPr>
        <w:pStyle w:val="Compact"/>
        <w:numPr>
          <w:numId w:val="1001"/>
          <w:ilvl w:val="0"/>
        </w:numPr>
      </w:pPr>
      <w:r>
        <w:t xml:space="preserve">Informs nurse immediately if patient expresses desire t harm self/others or wants to leave the hospital</w:t>
      </w:r>
    </w:p>
    <w:p>
      <w:pPr>
        <w:pStyle w:val="Compact"/>
        <w:numPr>
          <w:numId w:val="1001"/>
          <w:ilvl w:val="0"/>
        </w:numPr>
      </w:pPr>
      <w:r>
        <w:t xml:space="preserve">Provides report to relief patient sitter and to nurse prior to leaving at shift end</w:t>
      </w:r>
    </w:p>
    <w:p>
      <w:pPr>
        <w:pStyle w:val="Compact"/>
        <w:numPr>
          <w:numId w:val="1001"/>
          <w:ilvl w:val="0"/>
        </w:numPr>
      </w:pPr>
      <w:r>
        <w:t xml:space="preserve">Provides only constant observation</w:t>
      </w:r>
    </w:p>
    <w:p>
      <w:pPr>
        <w:pStyle w:val="Compact"/>
        <w:numPr>
          <w:numId w:val="1001"/>
          <w:ilvl w:val="0"/>
        </w:numPr>
      </w:pPr>
      <w:r>
        <w:t xml:space="preserve">Does not make personal phone calls, eat food in the room, or sleep</w:t>
      </w:r>
    </w:p>
    <w:p>
      <w:pPr>
        <w:pStyle w:val="Compact"/>
        <w:numPr>
          <w:numId w:val="1001"/>
          <w:ilvl w:val="0"/>
        </w:numPr>
      </w:pPr>
      <w:r>
        <w:t xml:space="preserve">Allows patient control of television (channel, volume)</w:t>
      </w:r>
    </w:p>
    <w:p>
      <w:pPr>
        <w:pStyle w:val="Compact"/>
        <w:numPr>
          <w:numId w:val="1001"/>
          <w:ilvl w:val="0"/>
        </w:numPr>
      </w:pPr>
      <w:r>
        <w:t xml:space="preserve">Does not use any items or personal electronics (iPod, iPad, game boy, ) or anything that can distract attention from patient</w:t>
      </w:r>
    </w:p>
    <w:p>
      <w:pPr>
        <w:pStyle w:val="Compact"/>
        <w:numPr>
          <w:numId w:val="1001"/>
          <w:ilvl w:val="0"/>
        </w:numPr>
      </w:pPr>
      <w:r>
        <w:t xml:space="preserve">Does not leave patient(s) until relief patient sitter has arrived and is in the patient room</w:t>
      </w:r>
    </w:p>
    <w:p>
      <w:pPr>
        <w:pStyle w:val="Heading2"/>
      </w:pPr>
      <w:bookmarkStart w:id="23" w:name="qualifications-for-patient-sitter"/>
      <w:r>
        <w:t xml:space="preserve">Qualifications for patient sitter</w:t>
      </w:r>
      <w:bookmarkEnd w:id="23"/>
    </w:p>
    <w:p>
      <w:pPr>
        <w:pStyle w:val="Compact"/>
        <w:numPr>
          <w:numId w:val="1002"/>
          <w:ilvl w:val="0"/>
        </w:numPr>
      </w:pPr>
      <w:r>
        <w:t xml:space="preserve">Understand and follow CCMC policies and procedures</w:t>
      </w:r>
    </w:p>
    <w:p>
      <w:pPr>
        <w:pStyle w:val="Compact"/>
        <w:numPr>
          <w:numId w:val="1002"/>
          <w:ilvl w:val="0"/>
        </w:numPr>
      </w:pPr>
      <w:r>
        <w:t xml:space="preserve">Excellent interpersonal skills and communication required</w:t>
      </w:r>
    </w:p>
    <w:p>
      <w:pPr>
        <w:pStyle w:val="Compact"/>
        <w:numPr>
          <w:numId w:val="1002"/>
          <w:ilvl w:val="0"/>
        </w:numPr>
      </w:pPr>
      <w:r>
        <w:t xml:space="preserve">Demonstration of effective listening skills</w:t>
      </w:r>
    </w:p>
    <w:p>
      <w:pPr>
        <w:pStyle w:val="Compact"/>
        <w:numPr>
          <w:numId w:val="1002"/>
          <w:ilvl w:val="0"/>
        </w:numPr>
      </w:pPr>
      <w:r>
        <w:t xml:space="preserve">Demonstrates competency in standard clinical procedures unit specific patient management protocols</w:t>
      </w:r>
    </w:p>
    <w:p>
      <w:pPr>
        <w:pStyle w:val="Compact"/>
        <w:numPr>
          <w:numId w:val="1002"/>
          <w:ilvl w:val="0"/>
        </w:numPr>
      </w:pPr>
      <w:r>
        <w:t xml:space="preserve">6 months expereince in acute care setting (preferred)</w:t>
      </w:r>
    </w:p>
    <w:p>
      <w:pPr>
        <w:pStyle w:val="Compact"/>
        <w:numPr>
          <w:numId w:val="1002"/>
          <w:ilvl w:val="0"/>
        </w:numPr>
      </w:pPr>
      <w:r>
        <w:t xml:space="preserve">Patient Care/C.N.A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i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2021-10-28T18:31:47Z</dcterms:created>
  <dcterms:modified xsi:type="dcterms:W3CDTF">2021-10-28T18:31:47Z</dcterms:modified>
</cp:coreProperties>
</file>