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https://www.velvetjobs.com/job-descriptions/patient-registration</w:t>
        </w:r>
      </w:hyperlink>
    </w:p>
    <w:p>
      <w:pPr>
        <w:pStyle w:val="Heading1"/>
      </w:pPr>
      <w:bookmarkStart w:id="21" w:name="example-of-patient-registration-job-description"/>
      <w:r>
        <w:t xml:space="preserve">Example of Patient Registration Job Description</w:t>
      </w:r>
      <w:bookmarkEnd w:id="21"/>
    </w:p>
    <w:p>
      <w:pPr>
        <w:pStyle w:val="Compact"/>
      </w:pPr>
      <w:r>
        <w:t xml:space="preserve">Our innovative and growing company is looking to fill the role of patient registration.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-registration"/>
      <w:r>
        <w:t xml:space="preserve">Responsibilities for patient registration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front office duties as directed</w:t>
      </w:r>
    </w:p>
    <w:p>
      <w:pPr>
        <w:pStyle w:val="Compact"/>
        <w:numPr>
          <w:numId w:val="1001"/>
          <w:ilvl w:val="0"/>
        </w:numPr>
      </w:pPr>
      <w:r>
        <w:t xml:space="preserve">Utilizes strong customer service skills and promotes philosophy of patient centered care to meet the needs of all visitors/guests</w:t>
      </w:r>
    </w:p>
    <w:p>
      <w:pPr>
        <w:pStyle w:val="Compact"/>
        <w:numPr>
          <w:numId w:val="1001"/>
          <w:ilvl w:val="0"/>
        </w:numPr>
      </w:pPr>
      <w:r>
        <w:t xml:space="preserve">Welcomes visitors, provides non-clinical information, takes messages, collects co-pays, enters and verifies health insurance information and oversees the clinic lobby/patient waiting area</w:t>
      </w:r>
    </w:p>
    <w:p>
      <w:pPr>
        <w:pStyle w:val="Compact"/>
        <w:numPr>
          <w:numId w:val="1001"/>
          <w:ilvl w:val="0"/>
        </w:numPr>
      </w:pPr>
      <w:r>
        <w:t xml:space="preserve">Arranges any accommodation or interpreter services needed for the patient visit</w:t>
      </w:r>
    </w:p>
    <w:p>
      <w:pPr>
        <w:pStyle w:val="Compact"/>
        <w:numPr>
          <w:numId w:val="1001"/>
          <w:ilvl w:val="0"/>
        </w:numPr>
      </w:pPr>
      <w:r>
        <w:t xml:space="preserve">Prioritizes between these functions on an ongoing basis to maximize efficiencies of clinic schedules and reduce patient waiting times</w:t>
      </w:r>
    </w:p>
    <w:p>
      <w:pPr>
        <w:pStyle w:val="Compact"/>
        <w:numPr>
          <w:numId w:val="1001"/>
          <w:ilvl w:val="0"/>
        </w:numPr>
      </w:pPr>
      <w:r>
        <w:t xml:space="preserve">This position may be required to float to other departments at the discretion of the manager based on clinic needs</w:t>
      </w:r>
    </w:p>
    <w:p>
      <w:pPr>
        <w:pStyle w:val="Compact"/>
        <w:numPr>
          <w:numId w:val="1001"/>
          <w:ilvl w:val="0"/>
        </w:numPr>
      </w:pPr>
      <w:r>
        <w:t xml:space="preserve">Greeting patients and visitors, in person or on the telephone in a high volume environment</w:t>
      </w:r>
    </w:p>
    <w:p>
      <w:pPr>
        <w:pStyle w:val="Compact"/>
        <w:numPr>
          <w:numId w:val="1001"/>
          <w:ilvl w:val="0"/>
        </w:numPr>
      </w:pPr>
      <w:r>
        <w:t xml:space="preserve">Answering telephone calls in a detail oriented and effective manner within minimum rings</w:t>
      </w:r>
    </w:p>
    <w:p>
      <w:pPr>
        <w:pStyle w:val="Compact"/>
        <w:numPr>
          <w:numId w:val="1001"/>
          <w:ilvl w:val="0"/>
        </w:numPr>
      </w:pPr>
      <w:r>
        <w:t xml:space="preserve">Verify all patient information and insurance details</w:t>
      </w:r>
    </w:p>
    <w:p>
      <w:pPr>
        <w:pStyle w:val="Compact"/>
        <w:numPr>
          <w:numId w:val="1001"/>
          <w:ilvl w:val="0"/>
        </w:numPr>
      </w:pPr>
      <w:r>
        <w:t xml:space="preserve">Page medical employees as needed</w:t>
      </w:r>
    </w:p>
    <w:p>
      <w:pPr>
        <w:pStyle w:val="Heading2"/>
      </w:pPr>
      <w:bookmarkStart w:id="23" w:name="qualifications-for-patient-registration"/>
      <w:r>
        <w:t xml:space="preserve">Qualifications for patient registration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one year of registration experience is preferred</w:t>
      </w:r>
    </w:p>
    <w:p>
      <w:pPr>
        <w:pStyle w:val="Compact"/>
        <w:numPr>
          <w:numId w:val="1002"/>
          <w:ilvl w:val="0"/>
        </w:numPr>
      </w:pPr>
      <w:r>
        <w:t xml:space="preserve">Effective interpersonal and communication skills in order to acquire needed information and maintain cooperative working relationships with physicians, staff, and patients, required</w:t>
      </w:r>
    </w:p>
    <w:p>
      <w:pPr>
        <w:pStyle w:val="Compact"/>
        <w:numPr>
          <w:numId w:val="1002"/>
          <w:ilvl w:val="0"/>
        </w:numPr>
      </w:pPr>
      <w:r>
        <w:t xml:space="preserve">One (1) year of experience in an office administrative, customer service, or medical office support position, preferred</w:t>
      </w:r>
    </w:p>
    <w:p>
      <w:pPr>
        <w:pStyle w:val="Compact"/>
        <w:numPr>
          <w:numId w:val="1002"/>
          <w:ilvl w:val="0"/>
        </w:numPr>
      </w:pPr>
      <w:r>
        <w:t xml:space="preserve">May exercise independent judgment and decision making based on Hospital wide needs</w:t>
      </w:r>
    </w:p>
    <w:p>
      <w:pPr>
        <w:pStyle w:val="Compact"/>
        <w:numPr>
          <w:numId w:val="1002"/>
          <w:ilvl w:val="0"/>
        </w:numPr>
      </w:pPr>
      <w:r>
        <w:t xml:space="preserve">Maintains all required records for the department</w:t>
      </w:r>
    </w:p>
    <w:p>
      <w:pPr>
        <w:pStyle w:val="Compact"/>
        <w:numPr>
          <w:numId w:val="1002"/>
          <w:ilvl w:val="0"/>
        </w:numPr>
      </w:pPr>
      <w:r>
        <w:t xml:space="preserve">Conducts annual Performance reviews for designated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reg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reg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2021-10-28T13:09:30Z</dcterms:created>
  <dcterms:modified xsi:type="dcterms:W3CDTF">2021-10-28T13:09:30Z</dcterms:modified>
</cp:coreProperties>
</file>