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https://www.velvetjobs.com/job-descriptions/parking-supervisor</w:t>
        </w:r>
      </w:hyperlink>
    </w:p>
    <w:p>
      <w:pPr>
        <w:pStyle w:val="Heading1"/>
      </w:pPr>
      <w:bookmarkStart w:id="21" w:name="example-of-parking-supervisor-job-description"/>
      <w:r>
        <w:t xml:space="preserve">Example of Parking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parking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rking-supervisor"/>
      <w:r>
        <w:t xml:space="preserve">Responsibilities for parking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supervisors parking attendants, porter, valet attendants, and concierge</w:t>
      </w:r>
    </w:p>
    <w:p>
      <w:pPr>
        <w:pStyle w:val="Compact"/>
        <w:numPr>
          <w:numId w:val="1001"/>
          <w:ilvl w:val="0"/>
        </w:numPr>
      </w:pPr>
      <w:r>
        <w:t xml:space="preserve">Personally manages cash handling and department protocols and policy implementation</w:t>
      </w:r>
    </w:p>
    <w:p>
      <w:pPr>
        <w:pStyle w:val="Compact"/>
        <w:numPr>
          <w:numId w:val="1001"/>
          <w:ilvl w:val="0"/>
        </w:numPr>
      </w:pPr>
      <w:r>
        <w:t xml:space="preserve">Provides daily cash handling for deposits and change requests</w:t>
      </w:r>
    </w:p>
    <w:p>
      <w:pPr>
        <w:pStyle w:val="Compact"/>
        <w:numPr>
          <w:numId w:val="1001"/>
          <w:ilvl w:val="0"/>
        </w:numPr>
      </w:pPr>
      <w:r>
        <w:t xml:space="preserve">Ensures monthly invoices are sent out on the first of every month to parking patrons who pay monthly</w:t>
      </w:r>
    </w:p>
    <w:p>
      <w:pPr>
        <w:pStyle w:val="Compact"/>
        <w:numPr>
          <w:numId w:val="1001"/>
          <w:ilvl w:val="0"/>
        </w:numPr>
      </w:pPr>
      <w:r>
        <w:t xml:space="preserve">Ensures parking facilities are maintained in a clean, safe, and secure manner at all times</w:t>
      </w:r>
    </w:p>
    <w:p>
      <w:pPr>
        <w:pStyle w:val="Compact"/>
        <w:numPr>
          <w:numId w:val="1001"/>
          <w:ilvl w:val="0"/>
        </w:numPr>
      </w:pPr>
      <w:r>
        <w:t xml:space="preserve">Monitors parking levels both by employees and transient customers to ensure optimal operation and usage of all parking facilities</w:t>
      </w:r>
    </w:p>
    <w:p>
      <w:pPr>
        <w:pStyle w:val="Compact"/>
        <w:numPr>
          <w:numId w:val="1001"/>
          <w:ilvl w:val="0"/>
        </w:numPr>
      </w:pPr>
      <w:r>
        <w:t xml:space="preserve">Works closely with other department heads, employees, patients, and visitors to ensure department related issues and incidents are handled promptly and to customer’s satisfaction</w:t>
      </w:r>
    </w:p>
    <w:p>
      <w:pPr>
        <w:pStyle w:val="Compact"/>
        <w:numPr>
          <w:numId w:val="1001"/>
          <w:ilvl w:val="0"/>
        </w:numPr>
      </w:pPr>
      <w:r>
        <w:t xml:space="preserve">Performs other duties as requested by the Director of Security Services or the Associate Administrator</w:t>
      </w:r>
    </w:p>
    <w:p>
      <w:pPr>
        <w:pStyle w:val="Compact"/>
        <w:numPr>
          <w:numId w:val="1001"/>
          <w:ilvl w:val="0"/>
        </w:numPr>
      </w:pPr>
      <w:r>
        <w:t xml:space="preserve">Lead the daily activities of Parking Enforcement Officers</w:t>
      </w:r>
    </w:p>
    <w:p>
      <w:pPr>
        <w:pStyle w:val="Compact"/>
        <w:numPr>
          <w:numId w:val="1001"/>
          <w:ilvl w:val="0"/>
        </w:numPr>
      </w:pPr>
      <w:r>
        <w:t xml:space="preserve">Conduct daily briefings and inspections</w:t>
      </w:r>
    </w:p>
    <w:p>
      <w:pPr>
        <w:pStyle w:val="Heading2"/>
      </w:pPr>
      <w:bookmarkStart w:id="23" w:name="qualifications-for-parking-supervisor"/>
      <w:r>
        <w:t xml:space="preserve">Qualifications for parking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required reports, set productivity goals, and provide training to officers</w:t>
      </w:r>
    </w:p>
    <w:p>
      <w:pPr>
        <w:pStyle w:val="Compact"/>
        <w:numPr>
          <w:numId w:val="1002"/>
          <w:ilvl w:val="0"/>
        </w:numPr>
      </w:pPr>
      <w:r>
        <w:t xml:space="preserve">Schedule and monitor the duties of team members</w:t>
      </w:r>
    </w:p>
    <w:p>
      <w:pPr>
        <w:pStyle w:val="Compact"/>
        <w:numPr>
          <w:numId w:val="1002"/>
          <w:ilvl w:val="0"/>
        </w:numPr>
      </w:pPr>
      <w:r>
        <w:t xml:space="preserve">Provide excellent customer service and handle concerns with professionalism</w:t>
      </w:r>
    </w:p>
    <w:p>
      <w:pPr>
        <w:pStyle w:val="Compact"/>
        <w:numPr>
          <w:numId w:val="1002"/>
          <w:ilvl w:val="0"/>
        </w:numPr>
      </w:pPr>
      <w:r>
        <w:t xml:space="preserve">Position requires constant walking and standing</w:t>
      </w:r>
    </w:p>
    <w:p>
      <w:pPr>
        <w:pStyle w:val="Compact"/>
        <w:numPr>
          <w:numId w:val="1002"/>
          <w:ilvl w:val="0"/>
        </w:numPr>
      </w:pPr>
      <w:r>
        <w:t xml:space="preserve">Combination 1-2 years previous experience in similar role</w:t>
      </w:r>
    </w:p>
    <w:p>
      <w:pPr>
        <w:pStyle w:val="Compact"/>
        <w:numPr>
          <w:numId w:val="1002"/>
          <w:ilvl w:val="0"/>
        </w:numPr>
      </w:pPr>
      <w:r>
        <w:t xml:space="preserve">Must possess excellent communication and interpersonal skills, with the ability to express oneself in a professional, clear and concise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k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k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2021-10-28T12:49:52Z</dcterms:created>
  <dcterms:modified xsi:type="dcterms:W3CDTF">2021-10-28T12:49:52Z</dcterms:modified>
</cp:coreProperties>
</file>