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https://www.velvetjobs.com/job-descriptions/pacu-nurse</w:t>
        </w:r>
      </w:hyperlink>
    </w:p>
    <w:p>
      <w:pPr>
        <w:pStyle w:val="Heading1"/>
      </w:pPr>
      <w:bookmarkStart w:id="21" w:name="example-of-pacu-nurse-job-description"/>
      <w:r>
        <w:t xml:space="preserve">Example of PACU Nurse Job Description</w:t>
      </w:r>
      <w:bookmarkEnd w:id="21"/>
    </w:p>
    <w:p>
      <w:pPr>
        <w:pStyle w:val="Compact"/>
      </w:pPr>
      <w:r>
        <w:t xml:space="preserve">Our growing company is looking for a PACU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cu-nurse"/>
      <w:r>
        <w:t xml:space="preserve">Responsibilities for PACU nurse</w:t>
      </w:r>
      <w:bookmarkEnd w:id="22"/>
    </w:p>
    <w:p>
      <w:pPr>
        <w:pStyle w:val="Compact"/>
        <w:numPr>
          <w:numId w:val="1001"/>
          <w:ilvl w:val="0"/>
        </w:numPr>
      </w:pPr>
      <w:r>
        <w:t xml:space="preserve">One year of PACU / ICU nursing experience required</w:t>
      </w:r>
    </w:p>
    <w:p>
      <w:pPr>
        <w:pStyle w:val="Compact"/>
        <w:numPr>
          <w:numId w:val="1001"/>
          <w:ilvl w:val="0"/>
        </w:numPr>
      </w:pPr>
      <w:r>
        <w:t xml:space="preserve">Minimum 2 years of experience in a Preop, PACU, GI, ER or ICU setting</w:t>
      </w:r>
    </w:p>
    <w:p>
      <w:pPr>
        <w:pStyle w:val="Compact"/>
        <w:numPr>
          <w:numId w:val="1001"/>
          <w:ilvl w:val="0"/>
        </w:numPr>
      </w:pPr>
      <w:r>
        <w:t xml:space="preserve">Minimum one year critical care required</w:t>
      </w:r>
    </w:p>
    <w:p>
      <w:pPr>
        <w:pStyle w:val="Compact"/>
        <w:numPr>
          <w:numId w:val="1001"/>
          <w:ilvl w:val="0"/>
        </w:numPr>
      </w:pPr>
      <w:r>
        <w:t xml:space="preserve">Minimum of two-years PACU experience is preferred</w:t>
      </w:r>
    </w:p>
    <w:p>
      <w:pPr>
        <w:pStyle w:val="Compact"/>
        <w:numPr>
          <w:numId w:val="1001"/>
          <w:ilvl w:val="0"/>
        </w:numPr>
      </w:pPr>
      <w:r>
        <w:t xml:space="preserve">Certification in EKG and CNOR preferred</w:t>
      </w:r>
    </w:p>
    <w:p>
      <w:pPr>
        <w:pStyle w:val="Compact"/>
        <w:numPr>
          <w:numId w:val="1001"/>
          <w:ilvl w:val="0"/>
        </w:numPr>
      </w:pPr>
      <w:r>
        <w:t xml:space="preserve">Prepare your patient's care area adequately before each case</w:t>
      </w:r>
    </w:p>
    <w:p>
      <w:pPr>
        <w:pStyle w:val="Heading2"/>
      </w:pPr>
      <w:bookmarkStart w:id="23" w:name="qualifications-for-pacu-nurse"/>
      <w:r>
        <w:t xml:space="preserve">Qualifications for PACU nurse</w:t>
      </w:r>
      <w:bookmarkEnd w:id="23"/>
    </w:p>
    <w:p>
      <w:pPr>
        <w:pStyle w:val="Compact"/>
        <w:numPr>
          <w:numId w:val="1002"/>
          <w:ilvl w:val="0"/>
        </w:numPr>
      </w:pPr>
      <w:r>
        <w:t xml:space="preserve">Check dressings and the operative site and report any abnormalities to the surgeon</w:t>
      </w:r>
    </w:p>
    <w:p>
      <w:pPr>
        <w:pStyle w:val="Compact"/>
        <w:numPr>
          <w:numId w:val="1002"/>
          <w:ilvl w:val="0"/>
        </w:numPr>
      </w:pPr>
      <w:r>
        <w:t xml:space="preserve">Provide a safe and comforting environment for your patients and their family</w:t>
      </w:r>
    </w:p>
    <w:p>
      <w:pPr>
        <w:pStyle w:val="Compact"/>
        <w:numPr>
          <w:numId w:val="1002"/>
          <w:ilvl w:val="0"/>
        </w:numPr>
      </w:pPr>
      <w:r>
        <w:t xml:space="preserve">Minimum 2 years of experience in a Preop, PACU, GI or ICU setting</w:t>
      </w:r>
    </w:p>
    <w:p>
      <w:pPr>
        <w:pStyle w:val="Compact"/>
        <w:numPr>
          <w:numId w:val="1002"/>
          <w:ilvl w:val="0"/>
        </w:numPr>
      </w:pPr>
      <w:r>
        <w:t xml:space="preserve">Perform and document head to toe evaluation of your patients utilizing an approved scoring system in line with HCA policy and procedure</w:t>
      </w:r>
    </w:p>
    <w:p>
      <w:pPr>
        <w:pStyle w:val="Compact"/>
        <w:numPr>
          <w:numId w:val="1002"/>
          <w:ilvl w:val="0"/>
        </w:numPr>
      </w:pPr>
      <w:r>
        <w:t xml:space="preserve">Current BLS and CPR certificate</w:t>
      </w:r>
    </w:p>
    <w:p>
      <w:pPr>
        <w:pStyle w:val="Compact"/>
        <w:numPr>
          <w:numId w:val="1002"/>
          <w:ilvl w:val="0"/>
        </w:numPr>
      </w:pPr>
      <w:r>
        <w:t xml:space="preserve">Current TN RN licensure or Current Compact State licensure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cu-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cu-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2021-10-28T13:31:38Z</dcterms:created>
  <dcterms:modified xsi:type="dcterms:W3CDTF">2021-10-28T13:31:38Z</dcterms:modified>
</cp:coreProperties>
</file>