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https://www.velvetjobs.com/job-descriptions/outsourcing-manager</w:t>
        </w:r>
      </w:hyperlink>
    </w:p>
    <w:p>
      <w:pPr>
        <w:pStyle w:val="Heading1"/>
      </w:pPr>
      <w:bookmarkStart w:id="21" w:name="example-of-outsourcing-manager-job-description"/>
      <w:r>
        <w:t xml:space="preserve">Example of Outsourcing Manager Job Description</w:t>
      </w:r>
      <w:bookmarkEnd w:id="21"/>
    </w:p>
    <w:p>
      <w:pPr>
        <w:pStyle w:val="Compact"/>
      </w:pPr>
      <w:r>
        <w:t xml:space="preserve">Our growing company is looking for an outsourcing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utsourcing-manager"/>
      <w:r>
        <w:t xml:space="preserve">Responsibilities for outsourcing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amend contracts as directed</w:t>
      </w:r>
    </w:p>
    <w:p>
      <w:pPr>
        <w:pStyle w:val="Compact"/>
        <w:numPr>
          <w:numId w:val="1001"/>
          <w:ilvl w:val="0"/>
        </w:numPr>
      </w:pPr>
      <w:r>
        <w:t xml:space="preserve">Manage outsourced deliverables and services for QA &amp; localization, Europe</w:t>
      </w:r>
    </w:p>
    <w:p>
      <w:pPr>
        <w:pStyle w:val="Compact"/>
        <w:numPr>
          <w:numId w:val="1001"/>
          <w:ilvl w:val="0"/>
        </w:numPr>
      </w:pPr>
      <w:r>
        <w:t xml:space="preserve">Participate in the external partners’ evaluation and selection process</w:t>
      </w:r>
    </w:p>
    <w:p>
      <w:pPr>
        <w:pStyle w:val="Compact"/>
        <w:numPr>
          <w:numId w:val="1001"/>
          <w:ilvl w:val="0"/>
        </w:numPr>
      </w:pPr>
      <w:r>
        <w:t xml:space="preserve">Acts as contact point between internal and external teams for outsourced projects</w:t>
      </w:r>
    </w:p>
    <w:p>
      <w:pPr>
        <w:pStyle w:val="Compact"/>
        <w:numPr>
          <w:numId w:val="1001"/>
          <w:ilvl w:val="0"/>
        </w:numPr>
      </w:pPr>
      <w:r>
        <w:t xml:space="preserve">Identify, track, manage, and resolve issues</w:t>
      </w:r>
    </w:p>
    <w:p>
      <w:pPr>
        <w:pStyle w:val="Compact"/>
        <w:numPr>
          <w:numId w:val="1001"/>
          <w:ilvl w:val="0"/>
        </w:numPr>
      </w:pPr>
      <w:r>
        <w:t xml:space="preserve">Design and analyze KPIs in line with outsourcing strategy in order to drive continuous improvement</w:t>
      </w:r>
    </w:p>
    <w:p>
      <w:pPr>
        <w:pStyle w:val="Compact"/>
        <w:numPr>
          <w:numId w:val="1001"/>
          <w:ilvl w:val="0"/>
        </w:numPr>
      </w:pPr>
      <w:r>
        <w:t xml:space="preserve">Ensure all clients within LOBs and Entities are given good service, will ensure all inquiries and requests are handled timely and accurately</w:t>
      </w:r>
    </w:p>
    <w:p>
      <w:pPr>
        <w:pStyle w:val="Compact"/>
        <w:numPr>
          <w:numId w:val="1001"/>
          <w:ilvl w:val="0"/>
        </w:numPr>
      </w:pPr>
      <w:r>
        <w:t xml:space="preserve">Perform analysis of business processes, performance audits and internal controls to identify risks</w:t>
      </w:r>
    </w:p>
    <w:p>
      <w:pPr>
        <w:pStyle w:val="Compact"/>
        <w:numPr>
          <w:numId w:val="1001"/>
          <w:ilvl w:val="0"/>
        </w:numPr>
      </w:pPr>
      <w:r>
        <w:t xml:space="preserve">Document concepts of operations and recommended cost/accounting improvements</w:t>
      </w:r>
    </w:p>
    <w:p>
      <w:pPr>
        <w:pStyle w:val="Compact"/>
        <w:numPr>
          <w:numId w:val="1001"/>
          <w:ilvl w:val="0"/>
        </w:numPr>
      </w:pPr>
      <w:r>
        <w:t xml:space="preserve">Provide suggestions to management, clients and upper Management</w:t>
      </w:r>
    </w:p>
    <w:p>
      <w:pPr>
        <w:pStyle w:val="Heading2"/>
      </w:pPr>
      <w:bookmarkStart w:id="23" w:name="qualifications-for-outsourcing-manager"/>
      <w:r>
        <w:t xml:space="preserve">Qualifications for outsourcing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region head and local president</w:t>
      </w:r>
    </w:p>
    <w:p>
      <w:pPr>
        <w:pStyle w:val="Compact"/>
        <w:numPr>
          <w:numId w:val="1002"/>
          <w:ilvl w:val="0"/>
        </w:numPr>
      </w:pPr>
      <w:r>
        <w:t xml:space="preserve">Help streamline the accounting function</w:t>
      </w:r>
    </w:p>
    <w:p>
      <w:pPr>
        <w:pStyle w:val="Compact"/>
        <w:numPr>
          <w:numId w:val="1002"/>
          <w:ilvl w:val="0"/>
        </w:numPr>
      </w:pPr>
      <w:r>
        <w:t xml:space="preserve">Assist in implementation projects</w:t>
      </w:r>
    </w:p>
    <w:p>
      <w:pPr>
        <w:pStyle w:val="Compact"/>
        <w:numPr>
          <w:numId w:val="1002"/>
          <w:ilvl w:val="0"/>
        </w:numPr>
      </w:pPr>
      <w:r>
        <w:t xml:space="preserve">10-15 total years of experience in accounting and business planning/analysis</w:t>
      </w:r>
    </w:p>
    <w:p>
      <w:pPr>
        <w:pStyle w:val="Compact"/>
        <w:numPr>
          <w:numId w:val="1002"/>
          <w:ilvl w:val="0"/>
        </w:numPr>
      </w:pPr>
      <w:r>
        <w:t xml:space="preserve">USCPA, MBA</w:t>
      </w:r>
    </w:p>
    <w:p>
      <w:pPr>
        <w:pStyle w:val="Compact"/>
        <w:numPr>
          <w:numId w:val="1002"/>
          <w:ilvl w:val="0"/>
        </w:numPr>
      </w:pPr>
      <w:r>
        <w:t xml:space="preserve">A minimum of 3 years’ work experience with proven record of successful vendor and project management in software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sourc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sourc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2021-10-28T13:12:24Z</dcterms:created>
  <dcterms:modified xsi:type="dcterms:W3CDTF">2021-10-28T13:12:24Z</dcterms:modified>
</cp:coreProperties>
</file>