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https://www.velvetjobs.com/job-descriptions/outlets-manager</w:t>
        </w:r>
      </w:hyperlink>
    </w:p>
    <w:p>
      <w:pPr>
        <w:pStyle w:val="Heading1"/>
      </w:pPr>
      <w:bookmarkStart w:id="21" w:name="example-of-outlets-manager-job-description"/>
      <w:r>
        <w:t xml:space="preserve">Example of Outlets Manager Job Description</w:t>
      </w:r>
      <w:bookmarkEnd w:id="21"/>
    </w:p>
    <w:p>
      <w:pPr>
        <w:pStyle w:val="Compact"/>
      </w:pPr>
      <w:r>
        <w:t xml:space="preserve">Our innovative and growing company is looking to fill the role of outlets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utlets-manager"/>
      <w:r>
        <w:t xml:space="preserve">Responsibilities for outlets manager</w:t>
      </w:r>
      <w:bookmarkEnd w:id="22"/>
    </w:p>
    <w:p>
      <w:pPr>
        <w:pStyle w:val="Compact"/>
        <w:numPr>
          <w:numId w:val="1001"/>
          <w:ilvl w:val="0"/>
        </w:numPr>
      </w:pPr>
      <w:r>
        <w:t xml:space="preserve">Support new marketing campaigns and programs that reinforce our value proposition across the customer life cycle to reduce customer churn, increase loyalty and improve the customer experience</w:t>
      </w:r>
    </w:p>
    <w:p>
      <w:pPr>
        <w:pStyle w:val="Compact"/>
        <w:numPr>
          <w:numId w:val="1001"/>
          <w:ilvl w:val="0"/>
        </w:numPr>
      </w:pPr>
      <w:r>
        <w:t xml:space="preserve">Collaborate with Marketing Leadership and Cross-Function Brand teams, develop a Marketing plan to continually optimize and enhance the Brand's promotional programs</w:t>
      </w:r>
    </w:p>
    <w:p>
      <w:pPr>
        <w:pStyle w:val="Compact"/>
        <w:numPr>
          <w:numId w:val="1001"/>
          <w:ilvl w:val="0"/>
        </w:numPr>
      </w:pPr>
      <w:r>
        <w:t xml:space="preserve">Manages the marketing calendar and projects to ensure projects aligns with the brand's business objectives</w:t>
      </w:r>
    </w:p>
    <w:p>
      <w:pPr>
        <w:pStyle w:val="Compact"/>
        <w:numPr>
          <w:numId w:val="1001"/>
          <w:ilvl w:val="0"/>
        </w:numPr>
      </w:pPr>
      <w:r>
        <w:t xml:space="preserve">Provide input on annual and seasonal merchandise strategies</w:t>
      </w:r>
    </w:p>
    <w:p>
      <w:pPr>
        <w:pStyle w:val="Compact"/>
        <w:numPr>
          <w:numId w:val="1001"/>
          <w:ilvl w:val="0"/>
        </w:numPr>
      </w:pPr>
      <w:r>
        <w:t xml:space="preserve">Function as the customer filter for marketing communications</w:t>
      </w:r>
    </w:p>
    <w:p>
      <w:pPr>
        <w:pStyle w:val="Compact"/>
        <w:numPr>
          <w:numId w:val="1001"/>
          <w:ilvl w:val="0"/>
        </w:numPr>
      </w:pPr>
      <w:r>
        <w:t xml:space="preserve">Working with the Creative Partners to establish tone and messaging that communicates the desired message</w:t>
      </w:r>
    </w:p>
    <w:p>
      <w:pPr>
        <w:pStyle w:val="Compact"/>
        <w:numPr>
          <w:numId w:val="1001"/>
          <w:ilvl w:val="0"/>
        </w:numPr>
      </w:pPr>
      <w:r>
        <w:t xml:space="preserve">Create and manage monthly omni briefs to support marketing strategies</w:t>
      </w:r>
    </w:p>
    <w:p>
      <w:pPr>
        <w:pStyle w:val="Compact"/>
        <w:numPr>
          <w:numId w:val="1001"/>
          <w:ilvl w:val="0"/>
        </w:numPr>
      </w:pPr>
      <w:r>
        <w:t xml:space="preserve">Support promotional testing across all customer touch points to continuously improve customer growth, retention and lifetime value</w:t>
      </w:r>
    </w:p>
    <w:p>
      <w:pPr>
        <w:pStyle w:val="Compact"/>
        <w:numPr>
          <w:numId w:val="1001"/>
          <w:ilvl w:val="0"/>
        </w:numPr>
      </w:pPr>
      <w:r>
        <w:t xml:space="preserve">Create hindsight materials to inform cross functional teams during seasonal planning</w:t>
      </w:r>
    </w:p>
    <w:p>
      <w:pPr>
        <w:pStyle w:val="Compact"/>
        <w:numPr>
          <w:numId w:val="1001"/>
          <w:ilvl w:val="0"/>
        </w:numPr>
      </w:pPr>
      <w:r>
        <w:t xml:space="preserve">Create and implement beverage menus within the department work closely with the kitchen on the creation of all food menus</w:t>
      </w:r>
    </w:p>
    <w:p>
      <w:pPr>
        <w:pStyle w:val="Heading2"/>
      </w:pPr>
      <w:bookmarkStart w:id="23" w:name="qualifications-for-outlets-manager"/>
      <w:r>
        <w:t xml:space="preserve">Qualifications for outlets manager</w:t>
      </w:r>
      <w:bookmarkEnd w:id="23"/>
    </w:p>
    <w:p>
      <w:pPr>
        <w:pStyle w:val="Compact"/>
        <w:numPr>
          <w:numId w:val="1002"/>
          <w:ilvl w:val="0"/>
        </w:numPr>
      </w:pPr>
      <w:r>
        <w:t xml:space="preserve">Minimum 2 years of experience leading managers</w:t>
      </w:r>
    </w:p>
    <w:p>
      <w:pPr>
        <w:pStyle w:val="Compact"/>
        <w:numPr>
          <w:numId w:val="1002"/>
          <w:ilvl w:val="0"/>
        </w:numPr>
      </w:pPr>
      <w:r>
        <w:t xml:space="preserve">An eye for talent with the ability to help recruit, train, develop, and retain your team</w:t>
      </w:r>
    </w:p>
    <w:p>
      <w:pPr>
        <w:pStyle w:val="Compact"/>
        <w:numPr>
          <w:numId w:val="1002"/>
          <w:ilvl w:val="0"/>
        </w:numPr>
      </w:pPr>
      <w:r>
        <w:t xml:space="preserve">Merchandising acumen to inspire customers and instill loyalty resulting in increased sales</w:t>
      </w:r>
    </w:p>
    <w:p>
      <w:pPr>
        <w:pStyle w:val="Compact"/>
        <w:numPr>
          <w:numId w:val="1002"/>
          <w:ilvl w:val="0"/>
        </w:numPr>
      </w:pPr>
      <w:r>
        <w:t xml:space="preserve">Minimum 1 year of retail leadership or specialist experience with emphasis in generating sales or operations</w:t>
      </w:r>
    </w:p>
    <w:p>
      <w:pPr>
        <w:pStyle w:val="Compact"/>
        <w:numPr>
          <w:numId w:val="1002"/>
          <w:ilvl w:val="0"/>
        </w:numPr>
      </w:pPr>
      <w:r>
        <w:t xml:space="preserve">Bachelor degree in Fashion, Business, Finance or related discipline</w:t>
      </w:r>
    </w:p>
    <w:p>
      <w:pPr>
        <w:pStyle w:val="Compact"/>
        <w:numPr>
          <w:numId w:val="1002"/>
          <w:ilvl w:val="0"/>
        </w:numPr>
      </w:pPr>
      <w:r>
        <w:t xml:space="preserve">A minimum of 3-4 years of relevant buying experience gained within a fashion/apparel/accessories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utlet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utlet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2021-10-28T13:33:45Z</dcterms:created>
  <dcterms:modified xsi:type="dcterms:W3CDTF">2021-10-28T13:33:45Z</dcterms:modified>
</cp:coreProperties>
</file>