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https://www.velvetjobs.com/job-descriptions/outlet-supervisor</w:t>
        </w:r>
      </w:hyperlink>
    </w:p>
    <w:p>
      <w:pPr>
        <w:pStyle w:val="Heading1"/>
      </w:pPr>
      <w:bookmarkStart w:id="21" w:name="example-of-outlet-supervisor-job-description"/>
      <w:r>
        <w:t xml:space="preserve">Example of Outlet Supervisor Job Description</w:t>
      </w:r>
      <w:bookmarkEnd w:id="21"/>
    </w:p>
    <w:p>
      <w:pPr>
        <w:pStyle w:val="Compact"/>
      </w:pPr>
      <w:r>
        <w:t xml:space="preserve">Our growing company is looking for an outlet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utlet-supervisor"/>
      <w:r>
        <w:t xml:space="preserve">Responsibilities for outlet supervisor</w:t>
      </w:r>
      <w:bookmarkEnd w:id="22"/>
    </w:p>
    <w:p>
      <w:pPr>
        <w:pStyle w:val="Compact"/>
        <w:numPr>
          <w:numId w:val="1001"/>
          <w:ilvl w:val="0"/>
        </w:numPr>
      </w:pPr>
      <w:r>
        <w:t xml:space="preserve">You will have good knowledge of the wines and beverages in general those on the restaurant wine list</w:t>
      </w:r>
    </w:p>
    <w:p>
      <w:pPr>
        <w:pStyle w:val="Compact"/>
        <w:numPr>
          <w:numId w:val="1001"/>
          <w:ilvl w:val="0"/>
        </w:numPr>
      </w:pPr>
      <w:r>
        <w:t xml:space="preserve">You will organise the restaurant for service and keep it perfectly clean at all times</w:t>
      </w:r>
    </w:p>
    <w:p>
      <w:pPr>
        <w:pStyle w:val="Compact"/>
        <w:numPr>
          <w:numId w:val="1001"/>
          <w:ilvl w:val="0"/>
        </w:numPr>
      </w:pPr>
      <w:r>
        <w:t xml:space="preserve">You are directly responsible to ensure the safety and well-being of all the patrons and your team members in your section</w:t>
      </w:r>
    </w:p>
    <w:p>
      <w:pPr>
        <w:pStyle w:val="Compact"/>
        <w:numPr>
          <w:numId w:val="1001"/>
          <w:ilvl w:val="0"/>
        </w:numPr>
      </w:pPr>
      <w:r>
        <w:t xml:space="preserve">Perform inventory &amp; prepare requisitions as appropriate for wine &amp; liquor</w:t>
      </w:r>
    </w:p>
    <w:p>
      <w:pPr>
        <w:pStyle w:val="Compact"/>
        <w:numPr>
          <w:numId w:val="1001"/>
          <w:ilvl w:val="0"/>
        </w:numPr>
      </w:pPr>
      <w:r>
        <w:t xml:space="preserve">Maintain knowledge of each outlet’s operations</w:t>
      </w:r>
    </w:p>
    <w:p>
      <w:pPr>
        <w:pStyle w:val="Compact"/>
        <w:numPr>
          <w:numId w:val="1001"/>
          <w:ilvl w:val="0"/>
        </w:numPr>
      </w:pPr>
      <w:r>
        <w:t xml:space="preserve">Interact and engage with restaurant guests and maintains high quality service standards</w:t>
      </w:r>
    </w:p>
    <w:p>
      <w:pPr>
        <w:pStyle w:val="Compact"/>
        <w:numPr>
          <w:numId w:val="1001"/>
          <w:ilvl w:val="0"/>
        </w:numPr>
      </w:pPr>
      <w:r>
        <w:t xml:space="preserve">Motivate team members and maintain a high level of team spirit (or team cohesiveness)</w:t>
      </w:r>
    </w:p>
    <w:p>
      <w:pPr>
        <w:pStyle w:val="Compact"/>
        <w:numPr>
          <w:numId w:val="1001"/>
          <w:ilvl w:val="0"/>
        </w:numPr>
      </w:pPr>
      <w:r>
        <w:t xml:space="preserve">Handle guest complaints effectively and professionally</w:t>
      </w:r>
    </w:p>
    <w:p>
      <w:pPr>
        <w:pStyle w:val="Compact"/>
        <w:numPr>
          <w:numId w:val="1001"/>
          <w:ilvl w:val="0"/>
        </w:numPr>
      </w:pPr>
      <w:r>
        <w:t xml:space="preserve">Consistently looking to increase satisfaction levels from a Colleague, Guest and Owner perspective</w:t>
      </w:r>
    </w:p>
    <w:p>
      <w:pPr>
        <w:pStyle w:val="Compact"/>
        <w:numPr>
          <w:numId w:val="1001"/>
          <w:ilvl w:val="0"/>
        </w:numPr>
      </w:pPr>
      <w:r>
        <w:t xml:space="preserve">Support the daily operation in collaboration with the Service Manager, assist with monthly forecasting, weekly schedule, restaurant profitability evaluation</w:t>
      </w:r>
    </w:p>
    <w:p>
      <w:pPr>
        <w:pStyle w:val="Heading2"/>
      </w:pPr>
      <w:bookmarkStart w:id="23" w:name="qualifications-for-outlet-supervisor"/>
      <w:r>
        <w:t xml:space="preserve">Qualifications for outlet supervisor</w:t>
      </w:r>
      <w:bookmarkEnd w:id="23"/>
    </w:p>
    <w:p>
      <w:pPr>
        <w:pStyle w:val="Compact"/>
        <w:numPr>
          <w:numId w:val="1002"/>
          <w:ilvl w:val="0"/>
        </w:numPr>
      </w:pPr>
      <w:r>
        <w:t xml:space="preserve">Must have current Louisiana Vendor's Permit</w:t>
      </w:r>
    </w:p>
    <w:p>
      <w:pPr>
        <w:pStyle w:val="Compact"/>
        <w:numPr>
          <w:numId w:val="1002"/>
          <w:ilvl w:val="0"/>
        </w:numPr>
      </w:pPr>
      <w:r>
        <w:t xml:space="preserve">Must have open availability to include AM and PM shifts weekends and holidays</w:t>
      </w:r>
    </w:p>
    <w:p>
      <w:pPr>
        <w:pStyle w:val="Compact"/>
        <w:numPr>
          <w:numId w:val="1002"/>
          <w:ilvl w:val="0"/>
        </w:numPr>
      </w:pPr>
      <w:r>
        <w:t xml:space="preserve">Must be able to stand for prolonged periods of time, and lift up to 30 lbs regularly</w:t>
      </w:r>
    </w:p>
    <w:p>
      <w:pPr>
        <w:pStyle w:val="Compact"/>
        <w:numPr>
          <w:numId w:val="1002"/>
          <w:ilvl w:val="0"/>
        </w:numPr>
      </w:pPr>
      <w:r>
        <w:t xml:space="preserve">Must be available to work flexible schedule including weekends, holidays, mornings and evenings</w:t>
      </w:r>
    </w:p>
    <w:p>
      <w:pPr>
        <w:pStyle w:val="Compact"/>
        <w:numPr>
          <w:numId w:val="1002"/>
          <w:ilvl w:val="0"/>
        </w:numPr>
      </w:pPr>
      <w:r>
        <w:t xml:space="preserve">Have years experience in Hotel Food &amp; Beverage Supervisory experience or other successful F&amp;B service industry</w:t>
      </w:r>
    </w:p>
    <w:p>
      <w:pPr>
        <w:pStyle w:val="Compact"/>
        <w:numPr>
          <w:numId w:val="1002"/>
          <w:ilvl w:val="0"/>
        </w:numPr>
      </w:pPr>
      <w:r>
        <w:t xml:space="preserve">Inspects restaurant and outlets daily to ensure high quality food and food presentation, cleanliness and side work duties completed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le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le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2021-10-28T13:07:12Z</dcterms:created>
  <dcterms:modified xsi:type="dcterms:W3CDTF">2021-10-28T13:07:12Z</dcterms:modified>
</cp:coreProperties>
</file>