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https://www.velvetjobs.com/job-descriptions/outbound-sales</w:t>
        </w:r>
      </w:hyperlink>
    </w:p>
    <w:p>
      <w:pPr>
        <w:pStyle w:val="Heading1"/>
      </w:pPr>
      <w:bookmarkStart w:id="21" w:name="example-of-outbound-sales-job-description"/>
      <w:r>
        <w:t xml:space="preserve">Example of Outbound Sales Job Description</w:t>
      </w:r>
      <w:bookmarkEnd w:id="21"/>
    </w:p>
    <w:p>
      <w:pPr>
        <w:pStyle w:val="Compact"/>
      </w:pPr>
      <w:r>
        <w:t xml:space="preserve">Our company is looking to fill the role of outbound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utbound-sales"/>
      <w:r>
        <w:t xml:space="preserve">Responsibilities for outbound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 Management and direct selling into an allocated set of accounts</w:t>
      </w:r>
    </w:p>
    <w:p>
      <w:pPr>
        <w:pStyle w:val="Compact"/>
        <w:numPr>
          <w:numId w:val="1001"/>
          <w:ilvl w:val="0"/>
        </w:numPr>
      </w:pPr>
      <w:r>
        <w:t xml:space="preserve">Closing commercial sales</w:t>
      </w:r>
    </w:p>
    <w:p>
      <w:pPr>
        <w:pStyle w:val="Compact"/>
        <w:numPr>
          <w:numId w:val="1001"/>
          <w:ilvl w:val="0"/>
        </w:numPr>
      </w:pPr>
      <w:r>
        <w:t xml:space="preserve">To produce an Annual Sales Plans based on Allocated accounts</w:t>
      </w:r>
    </w:p>
    <w:p>
      <w:pPr>
        <w:pStyle w:val="Compact"/>
        <w:numPr>
          <w:numId w:val="1001"/>
          <w:ilvl w:val="0"/>
        </w:numPr>
      </w:pPr>
      <w:r>
        <w:t xml:space="preserve">To manage and maximise sales campaigns as per country plans</w:t>
      </w:r>
    </w:p>
    <w:p>
      <w:pPr>
        <w:pStyle w:val="Compact"/>
        <w:numPr>
          <w:numId w:val="1001"/>
          <w:ilvl w:val="0"/>
        </w:numPr>
      </w:pPr>
      <w:r>
        <w:t xml:space="preserve">Utilize all resources at your disposal with particular emphasis on Sales Automation tools – Salesforce.com, Customer Journey etc to effectively manage a robust pipeline and provide accurate weekly forecasting to your Director of Sales</w:t>
      </w:r>
    </w:p>
    <w:p>
      <w:pPr>
        <w:pStyle w:val="Compact"/>
        <w:numPr>
          <w:numId w:val="1001"/>
          <w:ilvl w:val="0"/>
        </w:numPr>
      </w:pPr>
      <w:r>
        <w:t xml:space="preserve">Understand and articulate our value propositions and full portfolio of offerings through inside sales channel\</w:t>
      </w:r>
    </w:p>
    <w:p>
      <w:pPr>
        <w:pStyle w:val="Compact"/>
        <w:numPr>
          <w:numId w:val="1001"/>
          <w:ilvl w:val="0"/>
        </w:numPr>
      </w:pPr>
      <w:r>
        <w:t xml:space="preserve">Manage and continually optimize our outbound sales campaign program, working closely with product and marketing partners to envision, test, measure and optimize new campaigns</w:t>
      </w:r>
    </w:p>
    <w:p>
      <w:pPr>
        <w:pStyle w:val="Compact"/>
        <w:numPr>
          <w:numId w:val="1001"/>
          <w:ilvl w:val="0"/>
        </w:numPr>
      </w:pPr>
      <w:r>
        <w:t xml:space="preserve">Continually review existing campaign mix, working with data analytics team to fine tune campaign segmentation models and with product teams to tweak product positioning</w:t>
      </w:r>
    </w:p>
    <w:p>
      <w:pPr>
        <w:pStyle w:val="Compact"/>
        <w:numPr>
          <w:numId w:val="1001"/>
          <w:ilvl w:val="0"/>
        </w:numPr>
      </w:pPr>
      <w:r>
        <w:t xml:space="preserve">Help manage campaign testing program, working closely with test-focused sales agents, team manager and product teams to refine new ideas before rolling them to the broader sales team</w:t>
      </w:r>
    </w:p>
    <w:p>
      <w:pPr>
        <w:pStyle w:val="Compact"/>
        <w:numPr>
          <w:numId w:val="1001"/>
          <w:ilvl w:val="0"/>
        </w:numPr>
      </w:pPr>
      <w:r>
        <w:t xml:space="preserve">Think about the customer journey holistically, and optimize campaign strategy both for near-term and long-term customer value and lifecycle</w:t>
      </w:r>
    </w:p>
    <w:p>
      <w:pPr>
        <w:pStyle w:val="Heading2"/>
      </w:pPr>
      <w:bookmarkStart w:id="23" w:name="qualifications-for-outbound-sales"/>
      <w:r>
        <w:t xml:space="preserve">Qualifications for outbound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phone voice</w:t>
      </w:r>
    </w:p>
    <w:p>
      <w:pPr>
        <w:pStyle w:val="Compact"/>
        <w:numPr>
          <w:numId w:val="1002"/>
          <w:ilvl w:val="0"/>
        </w:numPr>
      </w:pPr>
      <w:r>
        <w:t xml:space="preserve">Ability to work at fast pace</w:t>
      </w:r>
    </w:p>
    <w:p>
      <w:pPr>
        <w:pStyle w:val="Compact"/>
        <w:numPr>
          <w:numId w:val="1002"/>
          <w:ilvl w:val="0"/>
        </w:numPr>
      </w:pPr>
      <w:r>
        <w:t xml:space="preserve">Actively contact our existing customer database and to generate bookings for the Marshall Volkswagen, Audi, SKODA, Jaguar, Land Rover &amp; Mercedes-Benz Dealerships</w:t>
      </w:r>
    </w:p>
    <w:p>
      <w:pPr>
        <w:pStyle w:val="Compact"/>
        <w:numPr>
          <w:numId w:val="1002"/>
          <w:ilvl w:val="0"/>
        </w:numPr>
      </w:pPr>
      <w:r>
        <w:t xml:space="preserve">Advise on and sell any work that is due or outstanding on a customer’s vehicle</w:t>
      </w:r>
    </w:p>
    <w:p>
      <w:pPr>
        <w:pStyle w:val="Compact"/>
        <w:numPr>
          <w:numId w:val="1002"/>
          <w:ilvl w:val="0"/>
        </w:numPr>
      </w:pPr>
      <w:r>
        <w:t xml:space="preserve">Actively work as part of a team individually to ensure all personal and team targets are met</w:t>
      </w:r>
    </w:p>
    <w:p>
      <w:pPr>
        <w:pStyle w:val="Compact"/>
        <w:numPr>
          <w:numId w:val="1002"/>
          <w:ilvl w:val="0"/>
        </w:numPr>
      </w:pPr>
      <w:r>
        <w:t xml:space="preserve">Identify any customer needs and to promote any service contracts or service products that will benefit the customer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utbound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utbound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2021-10-28T13:34:48Z</dcterms:created>
  <dcterms:modified xsi:type="dcterms:W3CDTF">2021-10-28T13:34:48Z</dcterms:modified>
</cp:coreProperties>
</file>