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https://www.velvetjobs.com/job-descriptions/optimisation-manager</w:t>
        </w:r>
      </w:hyperlink>
    </w:p>
    <w:p>
      <w:pPr>
        <w:pStyle w:val="Heading1"/>
      </w:pPr>
      <w:bookmarkStart w:id="21" w:name="example-of-optimisation-manager-job-description"/>
      <w:r>
        <w:t xml:space="preserve">Example of Optimisation Manager Job Description</w:t>
      </w:r>
      <w:bookmarkEnd w:id="21"/>
    </w:p>
    <w:p>
      <w:pPr>
        <w:pStyle w:val="Compact"/>
      </w:pPr>
      <w:r>
        <w:t xml:space="preserve">Our growing company is looking to fill the role of optimisation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timisation-manager"/>
      <w:r>
        <w:t xml:space="preserve">Responsibilities for optimisation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planning and delivering successful online optimisation programmes</w:t>
      </w:r>
    </w:p>
    <w:p>
      <w:pPr>
        <w:pStyle w:val="Compact"/>
        <w:numPr>
          <w:numId w:val="1001"/>
          <w:ilvl w:val="0"/>
        </w:numPr>
      </w:pPr>
      <w:r>
        <w:t xml:space="preserve">Experience of deploying A/B or multivariate testing in an Ecommerce environment</w:t>
      </w:r>
    </w:p>
    <w:p>
      <w:pPr>
        <w:pStyle w:val="Compact"/>
        <w:numPr>
          <w:numId w:val="1001"/>
          <w:ilvl w:val="0"/>
        </w:numPr>
      </w:pPr>
      <w:r>
        <w:t xml:space="preserve">Good knowledge of Excel / Word</w:t>
      </w:r>
    </w:p>
    <w:p>
      <w:pPr>
        <w:pStyle w:val="Compact"/>
        <w:numPr>
          <w:numId w:val="1001"/>
          <w:ilvl w:val="0"/>
        </w:numPr>
      </w:pPr>
      <w:r>
        <w:t xml:space="preserve">Experience of agile project management methodologies</w:t>
      </w:r>
    </w:p>
    <w:p>
      <w:pPr>
        <w:pStyle w:val="Compact"/>
        <w:numPr>
          <w:numId w:val="1001"/>
          <w:ilvl w:val="0"/>
        </w:numPr>
      </w:pPr>
      <w:r>
        <w:t xml:space="preserve">Self-motivated, tenacious and hard working</w:t>
      </w:r>
    </w:p>
    <w:p>
      <w:pPr>
        <w:pStyle w:val="Compact"/>
        <w:numPr>
          <w:numId w:val="1001"/>
          <w:ilvl w:val="0"/>
        </w:numPr>
      </w:pPr>
      <w:r>
        <w:t xml:space="preserve">Ability to work cross functionally and manage appropriate stakeholders</w:t>
      </w:r>
    </w:p>
    <w:p>
      <w:pPr>
        <w:pStyle w:val="Compact"/>
        <w:numPr>
          <w:numId w:val="1001"/>
          <w:ilvl w:val="0"/>
        </w:numPr>
      </w:pPr>
      <w:r>
        <w:t xml:space="preserve">Develop campaign databases as required</w:t>
      </w:r>
    </w:p>
    <w:p>
      <w:pPr>
        <w:pStyle w:val="Compact"/>
        <w:numPr>
          <w:numId w:val="1001"/>
          <w:ilvl w:val="0"/>
        </w:numPr>
      </w:pPr>
      <w:r>
        <w:t xml:space="preserve">Build and rigorously test email campaigns, verifying copy, layout, links, and dynamic content assessing and addressing any spam risks</w:t>
      </w:r>
    </w:p>
    <w:p>
      <w:pPr>
        <w:pStyle w:val="Compact"/>
        <w:numPr>
          <w:numId w:val="1001"/>
          <w:ilvl w:val="0"/>
        </w:numPr>
      </w:pPr>
      <w:r>
        <w:t xml:space="preserve">Designing solutions and establishing feasibility, costs and implementation timelines</w:t>
      </w:r>
    </w:p>
    <w:p>
      <w:pPr>
        <w:pStyle w:val="Compact"/>
        <w:numPr>
          <w:numId w:val="1001"/>
          <w:ilvl w:val="0"/>
        </w:numPr>
      </w:pPr>
      <w:r>
        <w:t xml:space="preserve">Project managing delivery of client solutions, including usage of program and project management process improvement methodologies</w:t>
      </w:r>
    </w:p>
    <w:p>
      <w:pPr>
        <w:pStyle w:val="Heading2"/>
      </w:pPr>
      <w:bookmarkStart w:id="23" w:name="qualifications-for-optimisation-manager"/>
      <w:r>
        <w:t xml:space="preserve">Qualifications for optimisation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qualification in Finance, ACA, CPA, CFA</w:t>
      </w:r>
    </w:p>
    <w:p>
      <w:pPr>
        <w:pStyle w:val="Compact"/>
        <w:numPr>
          <w:numId w:val="1002"/>
          <w:ilvl w:val="0"/>
        </w:numPr>
      </w:pPr>
      <w:r>
        <w:t xml:space="preserve">Professional qualification in Business MBA preferred</w:t>
      </w:r>
    </w:p>
    <w:p>
      <w:pPr>
        <w:pStyle w:val="Compact"/>
        <w:numPr>
          <w:numId w:val="1002"/>
          <w:ilvl w:val="0"/>
        </w:numPr>
      </w:pPr>
      <w:r>
        <w:t xml:space="preserve">Proficient in using ERP &amp; Excel for analysis</w:t>
      </w:r>
    </w:p>
    <w:p>
      <w:pPr>
        <w:pStyle w:val="Compact"/>
        <w:numPr>
          <w:numId w:val="1002"/>
          <w:ilvl w:val="0"/>
        </w:numPr>
      </w:pPr>
      <w:r>
        <w:t xml:space="preserve">Big four Audit and forensic accounting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prepare, report on, and explain complex pricing issues in a clear and concise manner</w:t>
      </w:r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 and the ability to work effectively within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timis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timis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2021-10-28T13:23:43Z</dcterms:created>
  <dcterms:modified xsi:type="dcterms:W3CDTF">2021-10-28T13:23:43Z</dcterms:modified>
</cp:coreProperties>
</file>