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https://www.velvetjobs.com/job-descriptions/operations-supervisor</w:t>
        </w:r>
      </w:hyperlink>
    </w:p>
    <w:p>
      <w:pPr>
        <w:pStyle w:val="Heading1"/>
      </w:pPr>
      <w:bookmarkStart w:id="21" w:name="example-of-operations-supervisor-job-description"/>
      <w:r>
        <w:t xml:space="preserve">Example of Operations Supervisor Job Description</w:t>
      </w:r>
      <w:bookmarkEnd w:id="21"/>
    </w:p>
    <w:p>
      <w:pPr>
        <w:pStyle w:val="Compact"/>
      </w:pPr>
      <w:r>
        <w:t xml:space="preserve">Our company is looking for an operations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supervisor"/>
      <w:r>
        <w:t xml:space="preserve">Responsibilities for operations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primary point of contact and escalation for personnel on their shift</w:t>
      </w:r>
    </w:p>
    <w:p>
      <w:pPr>
        <w:pStyle w:val="Compact"/>
        <w:numPr>
          <w:numId w:val="1001"/>
          <w:ilvl w:val="0"/>
        </w:numPr>
      </w:pPr>
      <w:r>
        <w:t xml:space="preserve">Reports equipment issues</w:t>
      </w:r>
    </w:p>
    <w:p>
      <w:pPr>
        <w:pStyle w:val="Compact"/>
        <w:numPr>
          <w:numId w:val="1001"/>
          <w:ilvl w:val="0"/>
        </w:numPr>
      </w:pPr>
      <w:r>
        <w:t xml:space="preserve">Generate activity data for site-specific reports and consolidate data as requested by Management</w:t>
      </w:r>
    </w:p>
    <w:p>
      <w:pPr>
        <w:pStyle w:val="Compact"/>
        <w:numPr>
          <w:numId w:val="1001"/>
          <w:ilvl w:val="0"/>
        </w:numPr>
      </w:pPr>
      <w:r>
        <w:t xml:space="preserve">Coordinates and supports system sampling activities when required for troubleshooting</w:t>
      </w:r>
    </w:p>
    <w:p>
      <w:pPr>
        <w:pStyle w:val="Compact"/>
        <w:numPr>
          <w:numId w:val="1001"/>
          <w:ilvl w:val="0"/>
        </w:numPr>
      </w:pPr>
      <w:r>
        <w:t xml:space="preserve">Supervises and assigns specific responsibilities to all operations personnel</w:t>
      </w:r>
    </w:p>
    <w:p>
      <w:pPr>
        <w:pStyle w:val="Compact"/>
        <w:numPr>
          <w:numId w:val="1001"/>
          <w:ilvl w:val="0"/>
        </w:numPr>
      </w:pPr>
      <w:r>
        <w:t xml:space="preserve">Motivates, mentors and empowers team to meet and exceed standards or set goals</w:t>
      </w:r>
    </w:p>
    <w:p>
      <w:pPr>
        <w:pStyle w:val="Compact"/>
        <w:numPr>
          <w:numId w:val="1001"/>
          <w:ilvl w:val="0"/>
        </w:numPr>
      </w:pPr>
      <w:r>
        <w:t xml:space="preserve">Monitors employee attendance, productivity and other performance markers</w:t>
      </w:r>
    </w:p>
    <w:p>
      <w:pPr>
        <w:pStyle w:val="Compact"/>
        <w:numPr>
          <w:numId w:val="1001"/>
          <w:ilvl w:val="0"/>
        </w:numPr>
      </w:pPr>
      <w:r>
        <w:t xml:space="preserve">Ensures that the branch provides the finest internal and external customer service</w:t>
      </w:r>
    </w:p>
    <w:p>
      <w:pPr>
        <w:pStyle w:val="Compact"/>
        <w:numPr>
          <w:numId w:val="1001"/>
          <w:ilvl w:val="0"/>
        </w:numPr>
      </w:pPr>
      <w:r>
        <w:t xml:space="preserve">Builds internal and external relationships</w:t>
      </w:r>
    </w:p>
    <w:p>
      <w:pPr>
        <w:pStyle w:val="Compact"/>
        <w:numPr>
          <w:numId w:val="1001"/>
          <w:ilvl w:val="0"/>
        </w:numPr>
      </w:pPr>
      <w:r>
        <w:t xml:space="preserve">Provides relief coverage for operational duties when employees utilize time off or are absent</w:t>
      </w:r>
    </w:p>
    <w:p>
      <w:pPr>
        <w:pStyle w:val="Heading2"/>
      </w:pPr>
      <w:bookmarkStart w:id="23" w:name="qualifications-for-operations-supervisor"/>
      <w:r>
        <w:t xml:space="preserve">Qualifications for operations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Labor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Understanding and aptitude to work with purchasing programs</w:t>
      </w:r>
    </w:p>
    <w:p>
      <w:pPr>
        <w:pStyle w:val="Compact"/>
        <w:numPr>
          <w:numId w:val="1002"/>
          <w:ilvl w:val="0"/>
        </w:numPr>
      </w:pPr>
      <w:r>
        <w:t xml:space="preserve">Understanding and aptitude to work with Preventative Maintenance programs</w:t>
      </w:r>
    </w:p>
    <w:p>
      <w:pPr>
        <w:pStyle w:val="Compact"/>
        <w:numPr>
          <w:numId w:val="1002"/>
          <w:ilvl w:val="0"/>
        </w:numPr>
      </w:pPr>
      <w:r>
        <w:t xml:space="preserve">Understanding and aptitude to work with client system</w:t>
      </w:r>
    </w:p>
    <w:p>
      <w:pPr>
        <w:pStyle w:val="Compact"/>
        <w:numPr>
          <w:numId w:val="1002"/>
          <w:ilvl w:val="0"/>
        </w:numPr>
      </w:pPr>
      <w:r>
        <w:t xml:space="preserve">Strong aptitude with Microsoft Office Tools</w:t>
      </w:r>
    </w:p>
    <w:p>
      <w:pPr>
        <w:pStyle w:val="Compact"/>
        <w:numPr>
          <w:numId w:val="1002"/>
          <w:ilvl w:val="0"/>
        </w:numPr>
      </w:pPr>
      <w:r>
        <w:t xml:space="preserve">Three (3) to Five (5) years of supervisory experience in a liquid storage, pipeline or related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2021-10-28T18:33:51Z</dcterms:created>
  <dcterms:modified xsi:type="dcterms:W3CDTF">2021-10-28T18:33:51Z</dcterms:modified>
</cp:coreProperties>
</file>