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https://www.velvetjobs.com/job-descriptions/operations-manager-global</w:t>
        </w:r>
      </w:hyperlink>
    </w:p>
    <w:p>
      <w:pPr>
        <w:pStyle w:val="Heading1"/>
      </w:pPr>
      <w:bookmarkStart w:id="21" w:name="example-of-operations-manager-global-job-description"/>
      <w:r>
        <w:t xml:space="preserve">Example of Operations Manager, Global Job Description</w:t>
      </w:r>
      <w:bookmarkEnd w:id="21"/>
    </w:p>
    <w:p>
      <w:pPr>
        <w:pStyle w:val="Compact"/>
      </w:pPr>
      <w:r>
        <w:t xml:space="preserve">Our company is looking for an operations manager, global.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manager-global"/>
      <w:r>
        <w:t xml:space="preserve">Responsibilities for operations manager,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Resolves problems and complicated settlement issues</w:t>
      </w:r>
    </w:p>
    <w:p>
      <w:pPr>
        <w:pStyle w:val="Compact"/>
        <w:numPr>
          <w:numId w:val="1001"/>
          <w:ilvl w:val="0"/>
        </w:numPr>
      </w:pPr>
      <w:r>
        <w:t xml:space="preserve">Performs and trains all positions within the department</w:t>
      </w:r>
    </w:p>
    <w:p>
      <w:pPr>
        <w:pStyle w:val="Compact"/>
        <w:numPr>
          <w:numId w:val="1001"/>
          <w:ilvl w:val="0"/>
        </w:numPr>
      </w:pPr>
      <w:r>
        <w:t xml:space="preserve">Plans, directs, coordinates, and oversees the activities of employees in the department</w:t>
      </w:r>
    </w:p>
    <w:p>
      <w:pPr>
        <w:pStyle w:val="Compact"/>
        <w:numPr>
          <w:numId w:val="1001"/>
          <w:ilvl w:val="0"/>
        </w:numPr>
      </w:pPr>
      <w:r>
        <w:t xml:space="preserve">Assists with evaluating employee performance and annual reviews</w:t>
      </w:r>
    </w:p>
    <w:p>
      <w:pPr>
        <w:pStyle w:val="Compact"/>
        <w:numPr>
          <w:numId w:val="1001"/>
          <w:ilvl w:val="0"/>
        </w:numPr>
      </w:pPr>
      <w:r>
        <w:t xml:space="preserve">Review changes for quality and collision</w:t>
      </w:r>
    </w:p>
    <w:p>
      <w:pPr>
        <w:pStyle w:val="Compact"/>
        <w:numPr>
          <w:numId w:val="1001"/>
          <w:ilvl w:val="0"/>
        </w:numPr>
      </w:pPr>
      <w:r>
        <w:t xml:space="preserve">Manage a Department of Data Management staff performing a specific task or assigned to a specific account</w:t>
      </w:r>
    </w:p>
    <w:p>
      <w:pPr>
        <w:pStyle w:val="Compact"/>
        <w:numPr>
          <w:numId w:val="1001"/>
          <w:ilvl w:val="0"/>
        </w:numPr>
      </w:pPr>
      <w:r>
        <w:t xml:space="preserve">May serve as a Customer Escalation contact for customers</w:t>
      </w:r>
    </w:p>
    <w:p>
      <w:pPr>
        <w:pStyle w:val="Compact"/>
        <w:numPr>
          <w:numId w:val="1001"/>
          <w:ilvl w:val="0"/>
        </w:numPr>
      </w:pPr>
      <w:r>
        <w:t xml:space="preserve">Review work order system and PM program, including the CMMS (computerized maintenance management system) and IBIS (intelligent building interface system)</w:t>
      </w:r>
    </w:p>
    <w:p>
      <w:pPr>
        <w:pStyle w:val="Compact"/>
        <w:numPr>
          <w:numId w:val="1001"/>
          <w:ilvl w:val="0"/>
        </w:numPr>
      </w:pPr>
      <w:r>
        <w:t xml:space="preserve">Establish and maintain positive relations with clients and client representatives, ensuring that all services and needs are being met satisfactorily within the parameters established by Adobe management</w:t>
      </w:r>
    </w:p>
    <w:p>
      <w:pPr>
        <w:pStyle w:val="Compact"/>
        <w:numPr>
          <w:numId w:val="1001"/>
          <w:ilvl w:val="0"/>
        </w:numPr>
      </w:pPr>
      <w:r>
        <w:t xml:space="preserve">Management of the full certification process for all client types across all interfaces</w:t>
      </w:r>
    </w:p>
    <w:p>
      <w:pPr>
        <w:pStyle w:val="Heading2"/>
      </w:pPr>
      <w:bookmarkStart w:id="23" w:name="qualifications-for-operations-manager-global"/>
      <w:r>
        <w:t xml:space="preserve">Qualifications for operations manager,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Sales, Education or Operations experience preferably in the beauty industry</w:t>
      </w:r>
    </w:p>
    <w:p>
      <w:pPr>
        <w:pStyle w:val="Compact"/>
        <w:numPr>
          <w:numId w:val="1002"/>
          <w:ilvl w:val="0"/>
        </w:numPr>
      </w:pPr>
      <w:r>
        <w:t xml:space="preserve">Able to propose creative solutions and generate new ideas</w:t>
      </w:r>
    </w:p>
    <w:p>
      <w:pPr>
        <w:pStyle w:val="Compact"/>
        <w:numPr>
          <w:numId w:val="1002"/>
          <w:ilvl w:val="0"/>
        </w:numPr>
      </w:pPr>
      <w:r>
        <w:t xml:space="preserve">Able to work with a team to gain all pertinent information for creating schools and tools</w:t>
      </w:r>
    </w:p>
    <w:p>
      <w:pPr>
        <w:pStyle w:val="Compact"/>
        <w:numPr>
          <w:numId w:val="1002"/>
          <w:ilvl w:val="0"/>
        </w:numPr>
      </w:pPr>
      <w:r>
        <w:t xml:space="preserve">Advanced computer skills, including Mac, PPT and Excel</w:t>
      </w:r>
    </w:p>
    <w:p>
      <w:pPr>
        <w:pStyle w:val="Compact"/>
        <w:numPr>
          <w:numId w:val="1002"/>
          <w:ilvl w:val="0"/>
        </w:numPr>
      </w:pPr>
      <w:r>
        <w:t xml:space="preserve">Familiarity with the Smashbox brand and retail channels of distribution</w:t>
      </w:r>
    </w:p>
    <w:p>
      <w:pPr>
        <w:pStyle w:val="Compact"/>
        <w:numPr>
          <w:numId w:val="1002"/>
          <w:ilvl w:val="0"/>
        </w:numPr>
      </w:pPr>
      <w:r>
        <w:t xml:space="preserve">Thorough experiential knowledge of and developed skills in leadership and supervision, office management systems and department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manager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manager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2021-10-28T13:28:44Z</dcterms:created>
  <dcterms:modified xsi:type="dcterms:W3CDTF">2021-10-28T13:28:44Z</dcterms:modified>
</cp:coreProperties>
</file>