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https://www.velvetjobs.com/job-descriptions/operations-instructor</w:t>
        </w:r>
      </w:hyperlink>
    </w:p>
    <w:p>
      <w:pPr>
        <w:pStyle w:val="Heading1"/>
      </w:pPr>
      <w:bookmarkStart w:id="21" w:name="example-of-operations-instructor-job-description"/>
      <w:r>
        <w:t xml:space="preserve">Example of Operations Instructor Job Description</w:t>
      </w:r>
      <w:bookmarkEnd w:id="21"/>
    </w:p>
    <w:p>
      <w:pPr>
        <w:pStyle w:val="Compact"/>
      </w:pPr>
      <w:r>
        <w:t xml:space="preserve">Our company is growing rapidly and is hiring for an operations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perations-instructor"/>
      <w:r>
        <w:t xml:space="preserve">Responsibilities for operations instructor</w:t>
      </w:r>
      <w:bookmarkEnd w:id="22"/>
    </w:p>
    <w:p>
      <w:pPr>
        <w:pStyle w:val="Compact"/>
        <w:numPr>
          <w:numId w:val="1001"/>
          <w:ilvl w:val="0"/>
        </w:numPr>
      </w:pPr>
      <w:r>
        <w:t xml:space="preserve">Establish systems to ensure new instructions are utilised on plant, regularly reviewed and updated, and used as part of key operator refresher training</w:t>
      </w:r>
    </w:p>
    <w:p>
      <w:pPr>
        <w:pStyle w:val="Compact"/>
        <w:numPr>
          <w:numId w:val="1001"/>
          <w:ilvl w:val="0"/>
        </w:numPr>
      </w:pPr>
      <w:r>
        <w:t xml:space="preserve">Assist with all new operator training, and refresher training as required</w:t>
      </w:r>
    </w:p>
    <w:p>
      <w:pPr>
        <w:pStyle w:val="Compact"/>
        <w:numPr>
          <w:numId w:val="1001"/>
          <w:ilvl w:val="0"/>
        </w:numPr>
      </w:pPr>
      <w:r>
        <w:t xml:space="preserve">Provide consistency in the delivery of management of change, root cause analysis and loss report learning and zero harm across the shift teams</w:t>
      </w:r>
    </w:p>
    <w:p>
      <w:pPr>
        <w:pStyle w:val="Compact"/>
        <w:numPr>
          <w:numId w:val="1001"/>
          <w:ilvl w:val="0"/>
        </w:numPr>
      </w:pPr>
      <w:r>
        <w:t xml:space="preserve">Coach shift team members in use of key manufacturing excellence tools</w:t>
      </w:r>
    </w:p>
    <w:p>
      <w:pPr>
        <w:pStyle w:val="Compact"/>
        <w:numPr>
          <w:numId w:val="1001"/>
          <w:ilvl w:val="0"/>
        </w:numPr>
      </w:pPr>
      <w:r>
        <w:t xml:space="preserve">Review and update all critical EHS refresher training material to ensure compliance with EHS critical refresher training</w:t>
      </w:r>
    </w:p>
    <w:p>
      <w:pPr>
        <w:pStyle w:val="Compact"/>
        <w:numPr>
          <w:numId w:val="1001"/>
          <w:ilvl w:val="0"/>
        </w:numPr>
      </w:pPr>
      <w:r>
        <w:t xml:space="preserve">Coach shift teams in the application of EHS tools across to deliver and maintain a constant work approach</w:t>
      </w:r>
    </w:p>
    <w:p>
      <w:pPr>
        <w:pStyle w:val="Compact"/>
        <w:numPr>
          <w:numId w:val="1001"/>
          <w:ilvl w:val="0"/>
        </w:numPr>
      </w:pPr>
      <w:r>
        <w:t xml:space="preserve">Provides direction to less experienced instructors and function as program lead</w:t>
      </w:r>
    </w:p>
    <w:p>
      <w:pPr>
        <w:pStyle w:val="Compact"/>
        <w:numPr>
          <w:numId w:val="1001"/>
          <w:ilvl w:val="0"/>
        </w:numPr>
      </w:pPr>
      <w:r>
        <w:t xml:space="preserve">Maintains a senior reactor operator certification or license for the site where instruction duties are being performed</w:t>
      </w:r>
    </w:p>
    <w:p>
      <w:pPr>
        <w:pStyle w:val="Compact"/>
        <w:numPr>
          <w:numId w:val="1001"/>
          <w:ilvl w:val="0"/>
        </w:numPr>
      </w:pPr>
      <w:r>
        <w:t xml:space="preserve">Works directly with Manager and Supervisor CS Ground Operations Training</w:t>
      </w:r>
    </w:p>
    <w:p>
      <w:pPr>
        <w:pStyle w:val="Compact"/>
        <w:numPr>
          <w:numId w:val="1001"/>
          <w:ilvl w:val="0"/>
        </w:numPr>
      </w:pPr>
      <w:r>
        <w:t xml:space="preserve">Develops written and computer based learning experiences for all types of ramp functions</w:t>
      </w:r>
    </w:p>
    <w:p>
      <w:pPr>
        <w:pStyle w:val="Heading2"/>
      </w:pPr>
      <w:bookmarkStart w:id="23" w:name="qualifications-for-operations-instructor"/>
      <w:r>
        <w:t xml:space="preserve">Qualifications for operations instructor</w:t>
      </w:r>
      <w:bookmarkEnd w:id="23"/>
    </w:p>
    <w:p>
      <w:pPr>
        <w:pStyle w:val="Compact"/>
        <w:numPr>
          <w:numId w:val="1002"/>
          <w:ilvl w:val="0"/>
        </w:numPr>
      </w:pPr>
      <w:r>
        <w:t xml:space="preserve">Former or current Advanced Special Operations Techniques Course Instructor</w:t>
      </w:r>
    </w:p>
    <w:p>
      <w:pPr>
        <w:pStyle w:val="Compact"/>
        <w:numPr>
          <w:numId w:val="1002"/>
          <w:ilvl w:val="0"/>
        </w:numPr>
      </w:pPr>
      <w:r>
        <w:t xml:space="preserve">OCONUS operational experience</w:t>
      </w:r>
    </w:p>
    <w:p>
      <w:pPr>
        <w:pStyle w:val="Compact"/>
        <w:numPr>
          <w:numId w:val="1002"/>
          <w:ilvl w:val="0"/>
        </w:numPr>
      </w:pPr>
      <w:r>
        <w:t xml:space="preserve">At least one year airport ground operations/ramp experience</w:t>
      </w:r>
    </w:p>
    <w:p>
      <w:pPr>
        <w:pStyle w:val="Compact"/>
        <w:numPr>
          <w:numId w:val="1002"/>
          <w:ilvl w:val="0"/>
        </w:numPr>
      </w:pPr>
      <w:r>
        <w:t xml:space="preserve">Previous training experience including classroom delivery and OJT</w:t>
      </w:r>
    </w:p>
    <w:p>
      <w:pPr>
        <w:pStyle w:val="Compact"/>
        <w:numPr>
          <w:numId w:val="1002"/>
          <w:ilvl w:val="0"/>
        </w:numPr>
      </w:pPr>
      <w:r>
        <w:t xml:space="preserve">Proficient in Sabre DECS/FOS system</w:t>
      </w:r>
    </w:p>
    <w:p>
      <w:pPr>
        <w:pStyle w:val="Compact"/>
        <w:numPr>
          <w:numId w:val="1002"/>
          <w:ilvl w:val="0"/>
        </w:numPr>
      </w:pPr>
      <w:r>
        <w:t xml:space="preserve">In-depth knowledge of and proficiency in all aspects of airport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2021-10-28T13:21:13Z</dcterms:created>
  <dcterms:modified xsi:type="dcterms:W3CDTF">2021-10-28T13:21:13Z</dcterms:modified>
</cp:coreProperties>
</file>