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https://www.velvetjobs.com/job-descriptions/operations-assistant</w:t>
        </w:r>
      </w:hyperlink>
    </w:p>
    <w:p>
      <w:pPr>
        <w:pStyle w:val="Heading1"/>
      </w:pPr>
      <w:bookmarkStart w:id="21" w:name="example-of-operations-assistant-job-description"/>
      <w:r>
        <w:t xml:space="preserve">Example of Operations Assistant Job Description</w:t>
      </w:r>
      <w:bookmarkEnd w:id="21"/>
    </w:p>
    <w:p>
      <w:pPr>
        <w:pStyle w:val="Compact"/>
      </w:pPr>
      <w:r>
        <w:t xml:space="preserve">Our company is hiring for an operations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ssistant"/>
      <w:r>
        <w:t xml:space="preserve">Responsibilities for operations assistant</w:t>
      </w:r>
      <w:bookmarkEnd w:id="22"/>
    </w:p>
    <w:p>
      <w:pPr>
        <w:pStyle w:val="Compact"/>
        <w:numPr>
          <w:numId w:val="1001"/>
          <w:ilvl w:val="0"/>
        </w:numPr>
      </w:pPr>
      <w:r>
        <w:t xml:space="preserve">Open and close the Campus Center in accordance with College policies and the Campus Center’s hours of operation</w:t>
      </w:r>
    </w:p>
    <w:p>
      <w:pPr>
        <w:pStyle w:val="Compact"/>
        <w:numPr>
          <w:numId w:val="1001"/>
          <w:ilvl w:val="0"/>
        </w:numPr>
      </w:pPr>
      <w:r>
        <w:t xml:space="preserve">Enforce Campus Center and Campus Life policies as necessary and report any incidents to the supervisors</w:t>
      </w:r>
    </w:p>
    <w:p>
      <w:pPr>
        <w:pStyle w:val="Compact"/>
        <w:numPr>
          <w:numId w:val="1001"/>
          <w:ilvl w:val="0"/>
        </w:numPr>
      </w:pPr>
      <w:r>
        <w:t xml:space="preserve">Sorts, files and tracks medical records in the CCHS tracking system and external offsite storage tracking systems</w:t>
      </w:r>
    </w:p>
    <w:p>
      <w:pPr>
        <w:pStyle w:val="Compact"/>
        <w:numPr>
          <w:numId w:val="1001"/>
          <w:ilvl w:val="0"/>
        </w:numPr>
      </w:pPr>
      <w:r>
        <w:t xml:space="preserve">Prepares and scans charts and loose documents</w:t>
      </w:r>
    </w:p>
    <w:p>
      <w:pPr>
        <w:pStyle w:val="Compact"/>
        <w:numPr>
          <w:numId w:val="1001"/>
          <w:ilvl w:val="0"/>
        </w:numPr>
      </w:pPr>
      <w:r>
        <w:t xml:space="preserve">Indexes and Re-indexes and/or performs quality audits of scanned medical records and documents</w:t>
      </w:r>
    </w:p>
    <w:p>
      <w:pPr>
        <w:pStyle w:val="Compact"/>
        <w:numPr>
          <w:numId w:val="1001"/>
          <w:ilvl w:val="0"/>
        </w:numPr>
      </w:pPr>
      <w:r>
        <w:t xml:space="preserve">Audits accuracy of electronic and manual entry in the medical record, and facilitates resolution of any discrepancies</w:t>
      </w:r>
    </w:p>
    <w:p>
      <w:pPr>
        <w:pStyle w:val="Compact"/>
        <w:numPr>
          <w:numId w:val="1001"/>
          <w:ilvl w:val="0"/>
        </w:numPr>
      </w:pPr>
      <w:r>
        <w:t xml:space="preserve">Audits medical records and documents to ensure accuracy of patient identification information and other account information such as date of service, MRN and account number</w:t>
      </w:r>
    </w:p>
    <w:p>
      <w:pPr>
        <w:pStyle w:val="Compact"/>
        <w:numPr>
          <w:numId w:val="1001"/>
          <w:ilvl w:val="0"/>
        </w:numPr>
      </w:pPr>
      <w:r>
        <w:t xml:space="preserve">Maintains smooth operational flow through assigned clerical or receptionist duties</w:t>
      </w:r>
    </w:p>
    <w:p>
      <w:pPr>
        <w:pStyle w:val="Compact"/>
        <w:numPr>
          <w:numId w:val="1001"/>
          <w:ilvl w:val="0"/>
        </w:numPr>
      </w:pPr>
      <w:r>
        <w:t xml:space="preserve">To receive and unpack goods in a timely, safe and efficient manner and book in all goods accurately via JD Edwards computer system</w:t>
      </w:r>
    </w:p>
    <w:p>
      <w:pPr>
        <w:pStyle w:val="Compact"/>
        <w:numPr>
          <w:numId w:val="1001"/>
          <w:ilvl w:val="0"/>
        </w:numPr>
      </w:pPr>
      <w:r>
        <w:t xml:space="preserve">Handling of fine chemicals either in bulk quantities or prepacks in accordance with CEM (Chemical Exposure Management) regulations</w:t>
      </w:r>
    </w:p>
    <w:p>
      <w:pPr>
        <w:pStyle w:val="Heading2"/>
      </w:pPr>
      <w:bookmarkStart w:id="23" w:name="qualifications-for-operations-assistant"/>
      <w:r>
        <w:t xml:space="preserve">Qualifications for operations assistant</w:t>
      </w:r>
      <w:bookmarkEnd w:id="23"/>
    </w:p>
    <w:p>
      <w:pPr>
        <w:pStyle w:val="Compact"/>
        <w:numPr>
          <w:numId w:val="1002"/>
          <w:ilvl w:val="0"/>
        </w:numPr>
      </w:pPr>
      <w:r>
        <w:t xml:space="preserve">Education in building or facilities management ideal</w:t>
      </w:r>
    </w:p>
    <w:p>
      <w:pPr>
        <w:pStyle w:val="Compact"/>
        <w:numPr>
          <w:numId w:val="1002"/>
          <w:ilvl w:val="0"/>
        </w:numPr>
      </w:pPr>
      <w:r>
        <w:t xml:space="preserve">Associate degree preferred and/or related experience</w:t>
      </w:r>
    </w:p>
    <w:p>
      <w:pPr>
        <w:pStyle w:val="Compact"/>
        <w:numPr>
          <w:numId w:val="1002"/>
          <w:ilvl w:val="0"/>
        </w:numPr>
      </w:pPr>
      <w:r>
        <w:t xml:space="preserve">3 years in other finance or administrative functions + ICS or other relevant shipping related post graduate professional qualification</w:t>
      </w:r>
    </w:p>
    <w:p>
      <w:pPr>
        <w:pStyle w:val="Compact"/>
        <w:numPr>
          <w:numId w:val="1002"/>
          <w:ilvl w:val="0"/>
        </w:numPr>
      </w:pPr>
      <w:r>
        <w:t xml:space="preserve">Full U.K</w:t>
      </w:r>
    </w:p>
    <w:p>
      <w:pPr>
        <w:pStyle w:val="Compact"/>
        <w:numPr>
          <w:numId w:val="1002"/>
          <w:ilvl w:val="0"/>
        </w:numPr>
      </w:pPr>
      <w:r>
        <w:t xml:space="preserve">H.M</w:t>
      </w:r>
    </w:p>
    <w:p>
      <w:pPr>
        <w:pStyle w:val="Compact"/>
        <w:numPr>
          <w:numId w:val="1002"/>
          <w:ilvl w:val="0"/>
        </w:numPr>
      </w:pPr>
      <w:r>
        <w:t xml:space="preserve">Highly professional and motivated individual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