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https://www.velvetjobs.com/job-descriptions/operations-assistant</w:t>
        </w:r>
      </w:hyperlink>
    </w:p>
    <w:p>
      <w:pPr>
        <w:pStyle w:val="Heading1"/>
      </w:pPr>
      <w:bookmarkStart w:id="21" w:name="example-of-operations-assistant-job-description"/>
      <w:r>
        <w:t xml:space="preserve">Example of Operations Assistant Job Description</w:t>
      </w:r>
      <w:bookmarkEnd w:id="21"/>
    </w:p>
    <w:p>
      <w:pPr>
        <w:pStyle w:val="Compact"/>
      </w:pPr>
      <w:r>
        <w:t xml:space="preserve">Our company is growing rapidly and is hiring for an operations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ssistant"/>
      <w:r>
        <w:t xml:space="preserve">Responsibilities for operations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leaking units and propose suitable actions</w:t>
      </w:r>
    </w:p>
    <w:p>
      <w:pPr>
        <w:pStyle w:val="Compact"/>
        <w:numPr>
          <w:numId w:val="1001"/>
          <w:ilvl w:val="0"/>
        </w:numPr>
      </w:pPr>
      <w:r>
        <w:t xml:space="preserve">Check all OOG cargo and report to necessary departments if mis-declared in order to obtain additional freight</w:t>
      </w:r>
    </w:p>
    <w:p>
      <w:pPr>
        <w:pStyle w:val="Compact"/>
        <w:numPr>
          <w:numId w:val="1001"/>
          <w:ilvl w:val="0"/>
        </w:numPr>
      </w:pPr>
      <w:r>
        <w:t xml:space="preserve">Ordering, distribution and recording of seals</w:t>
      </w:r>
    </w:p>
    <w:p>
      <w:pPr>
        <w:pStyle w:val="Compact"/>
        <w:numPr>
          <w:numId w:val="1001"/>
          <w:ilvl w:val="0"/>
        </w:numPr>
      </w:pPr>
      <w:r>
        <w:t xml:space="preserve">Arranging Light Dues for all vessels calling at GBC ports</w:t>
      </w:r>
    </w:p>
    <w:p>
      <w:pPr>
        <w:pStyle w:val="Compact"/>
        <w:numPr>
          <w:numId w:val="1001"/>
          <w:ilvl w:val="0"/>
        </w:numPr>
      </w:pPr>
      <w:r>
        <w:t xml:space="preserve">Set up and maintain inventory providing accurate space available for sales</w:t>
      </w:r>
    </w:p>
    <w:p>
      <w:pPr>
        <w:pStyle w:val="Compact"/>
        <w:numPr>
          <w:numId w:val="1001"/>
          <w:ilvl w:val="0"/>
        </w:numPr>
      </w:pPr>
      <w:r>
        <w:t xml:space="preserve">Responsible for handling confidential correspondence for the clients</w:t>
      </w:r>
    </w:p>
    <w:p>
      <w:pPr>
        <w:pStyle w:val="Compact"/>
        <w:numPr>
          <w:numId w:val="1001"/>
          <w:ilvl w:val="0"/>
        </w:numPr>
      </w:pPr>
      <w:r>
        <w:t xml:space="preserve">Analyze and monitor unproductive costs such as rest exception claims and procurement of supplies</w:t>
      </w:r>
    </w:p>
    <w:p>
      <w:pPr>
        <w:pStyle w:val="Compact"/>
        <w:numPr>
          <w:numId w:val="1001"/>
          <w:ilvl w:val="0"/>
        </w:numPr>
      </w:pPr>
      <w:r>
        <w:t xml:space="preserve">Track employee absenteeism, address formal investigation process for rule violations and offenses, compile evidence and upload to PAP and schedule investigations</w:t>
      </w:r>
    </w:p>
    <w:p>
      <w:pPr>
        <w:pStyle w:val="Compact"/>
        <w:numPr>
          <w:numId w:val="1001"/>
          <w:ilvl w:val="0"/>
        </w:numPr>
      </w:pPr>
      <w:r>
        <w:t xml:space="preserve">Liaise between clients and Crew Management Center to provide employees with time off and leave of absences as requested</w:t>
      </w:r>
    </w:p>
    <w:p>
      <w:pPr>
        <w:pStyle w:val="Compact"/>
        <w:numPr>
          <w:numId w:val="1001"/>
          <w:ilvl w:val="0"/>
        </w:numPr>
      </w:pPr>
      <w:r>
        <w:t xml:space="preserve">Ensure company officers are current in their employment requirements (first aid, rules, medicals, trips, training)</w:t>
      </w:r>
    </w:p>
    <w:p>
      <w:pPr>
        <w:pStyle w:val="Heading2"/>
      </w:pPr>
      <w:bookmarkStart w:id="23" w:name="qualifications-for-operations-assistant"/>
      <w:r>
        <w:t xml:space="preserve">Qualifications for operations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Japanese, English language written skills</w:t>
      </w:r>
    </w:p>
    <w:p>
      <w:pPr>
        <w:pStyle w:val="Compact"/>
        <w:numPr>
          <w:numId w:val="1002"/>
          <w:ilvl w:val="0"/>
        </w:numPr>
      </w:pPr>
      <w:r>
        <w:t xml:space="preserve">Assist in training new employees as requested</w:t>
      </w:r>
    </w:p>
    <w:p>
      <w:pPr>
        <w:pStyle w:val="Compact"/>
        <w:numPr>
          <w:numId w:val="1002"/>
          <w:ilvl w:val="0"/>
        </w:numPr>
      </w:pPr>
      <w:r>
        <w:t xml:space="preserve">Schedule production based on sales volume</w:t>
      </w:r>
    </w:p>
    <w:p>
      <w:pPr>
        <w:pStyle w:val="Compact"/>
        <w:numPr>
          <w:numId w:val="1002"/>
          <w:ilvl w:val="0"/>
        </w:numPr>
      </w:pPr>
      <w:r>
        <w:t xml:space="preserve">Inventory systems training</w:t>
      </w:r>
    </w:p>
    <w:p>
      <w:pPr>
        <w:pStyle w:val="Compact"/>
        <w:numPr>
          <w:numId w:val="1002"/>
          <w:ilvl w:val="0"/>
        </w:numPr>
      </w:pPr>
      <w:r>
        <w:t xml:space="preserve">Shop floor control principles</w:t>
      </w:r>
    </w:p>
    <w:p>
      <w:pPr>
        <w:pStyle w:val="Compact"/>
        <w:numPr>
          <w:numId w:val="1002"/>
          <w:ilvl w:val="0"/>
        </w:numPr>
      </w:pPr>
      <w:r>
        <w:t xml:space="preserve">Associates Degree required in business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