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https://www.velvetjobs.com/job-descriptions/operations-administrator</w:t>
        </w:r>
      </w:hyperlink>
    </w:p>
    <w:p>
      <w:pPr>
        <w:pStyle w:val="Heading1"/>
      </w:pPr>
      <w:bookmarkStart w:id="21" w:name="example-of-operations-administrator-job-description"/>
      <w:r>
        <w:t xml:space="preserve">Example of Operations Administrator Job Description</w:t>
      </w:r>
      <w:bookmarkEnd w:id="21"/>
    </w:p>
    <w:p>
      <w:pPr>
        <w:pStyle w:val="Compact"/>
      </w:pPr>
      <w:r>
        <w:t xml:space="preserve">Our innovative and growing company is searching for experienced candidates for the position of operations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administrator"/>
      <w:r>
        <w:t xml:space="preserve">Responsibilities for operations administrator</w:t>
      </w:r>
      <w:bookmarkEnd w:id="22"/>
    </w:p>
    <w:p>
      <w:pPr>
        <w:pStyle w:val="Compact"/>
        <w:numPr>
          <w:numId w:val="1001"/>
          <w:ilvl w:val="0"/>
        </w:numPr>
      </w:pPr>
      <w:r>
        <w:t xml:space="preserve">Promotes a safe work environment by adhering to safety policies and participating in EH&amp;S programs</w:t>
      </w:r>
    </w:p>
    <w:p>
      <w:pPr>
        <w:pStyle w:val="Compact"/>
        <w:numPr>
          <w:numId w:val="1001"/>
          <w:ilvl w:val="0"/>
        </w:numPr>
      </w:pPr>
      <w:r>
        <w:t xml:space="preserve">Supports other Genomics activity as needed including applicable project teams within the broader business</w:t>
      </w:r>
    </w:p>
    <w:p>
      <w:pPr>
        <w:pStyle w:val="Compact"/>
        <w:numPr>
          <w:numId w:val="1001"/>
          <w:ilvl w:val="0"/>
        </w:numPr>
      </w:pPr>
      <w:r>
        <w:t xml:space="preserve">Manage the flow of information regarding status of customer orders and deliveries, follow-up service, between the service center and the design center staff</w:t>
      </w:r>
    </w:p>
    <w:p>
      <w:pPr>
        <w:pStyle w:val="Compact"/>
        <w:numPr>
          <w:numId w:val="1001"/>
          <w:ilvl w:val="0"/>
        </w:numPr>
      </w:pPr>
      <w:r>
        <w:t xml:space="preserve">Handle incoming communication from customers</w:t>
      </w:r>
    </w:p>
    <w:p>
      <w:pPr>
        <w:pStyle w:val="Compact"/>
        <w:numPr>
          <w:numId w:val="1001"/>
          <w:ilvl w:val="0"/>
        </w:numPr>
      </w:pPr>
      <w:r>
        <w:t xml:space="preserve">Co-ordinate Adjunct attendance at Ashridge events Faculty days</w:t>
      </w:r>
    </w:p>
    <w:p>
      <w:pPr>
        <w:pStyle w:val="Compact"/>
        <w:numPr>
          <w:numId w:val="1001"/>
          <w:ilvl w:val="0"/>
        </w:numPr>
      </w:pPr>
      <w:r>
        <w:t xml:space="preserve">Review timecards for accuracy and create reports for Team Lead approval prior to the close of each pay period</w:t>
      </w:r>
    </w:p>
    <w:p>
      <w:pPr>
        <w:pStyle w:val="Compact"/>
        <w:numPr>
          <w:numId w:val="1001"/>
          <w:ilvl w:val="0"/>
        </w:numPr>
      </w:pPr>
      <w:r>
        <w:t xml:space="preserve">Create daily reports with flagged deviations, missed logins and functions on Workday timecards for Community Operations Manager review and updates</w:t>
      </w:r>
    </w:p>
    <w:p>
      <w:pPr>
        <w:pStyle w:val="Compact"/>
        <w:numPr>
          <w:numId w:val="1001"/>
          <w:ilvl w:val="0"/>
        </w:numPr>
      </w:pPr>
      <w:r>
        <w:t xml:space="preserve">Research, record and recommend adjustments to Team Leads, Community Operations Managers, People Ops team on pay-related issues</w:t>
      </w:r>
    </w:p>
    <w:p>
      <w:pPr>
        <w:pStyle w:val="Compact"/>
        <w:numPr>
          <w:numId w:val="1001"/>
          <w:ilvl w:val="0"/>
        </w:numPr>
      </w:pPr>
      <w:r>
        <w:t xml:space="preserve">Generate staffing reports based on scheduled headcount vs</w:t>
      </w:r>
    </w:p>
    <w:p>
      <w:pPr>
        <w:pStyle w:val="Compact"/>
        <w:numPr>
          <w:numId w:val="1001"/>
          <w:ilvl w:val="0"/>
        </w:numPr>
      </w:pPr>
      <w:r>
        <w:t xml:space="preserve">Track, monitor, audit and report out PTO requests, absenteeism and staffing limits</w:t>
      </w:r>
    </w:p>
    <w:p>
      <w:pPr>
        <w:pStyle w:val="Heading2"/>
      </w:pPr>
      <w:bookmarkStart w:id="23" w:name="qualifications-for-operations-administrator"/>
      <w:r>
        <w:t xml:space="preserve">Qualifications for operations administrator</w:t>
      </w:r>
      <w:bookmarkEnd w:id="23"/>
    </w:p>
    <w:p>
      <w:pPr>
        <w:pStyle w:val="Compact"/>
        <w:numPr>
          <w:numId w:val="1002"/>
          <w:ilvl w:val="0"/>
        </w:numPr>
      </w:pPr>
      <w:r>
        <w:t xml:space="preserve">Bachelor's degree in business, human resources or equivalent work experience preferred</w:t>
      </w:r>
    </w:p>
    <w:p>
      <w:pPr>
        <w:pStyle w:val="Compact"/>
        <w:numPr>
          <w:numId w:val="1002"/>
          <w:ilvl w:val="0"/>
        </w:numPr>
      </w:pPr>
      <w:r>
        <w:t xml:space="preserve">2-3 years HR experience (preferably in manufacturing)</w:t>
      </w:r>
    </w:p>
    <w:p>
      <w:pPr>
        <w:pStyle w:val="Compact"/>
        <w:numPr>
          <w:numId w:val="1002"/>
          <w:ilvl w:val="0"/>
        </w:numPr>
      </w:pPr>
      <w:r>
        <w:t xml:space="preserve">Must be able to respond to issues and questions that may arise outside of normal business hours</w:t>
      </w:r>
    </w:p>
    <w:p>
      <w:pPr>
        <w:pStyle w:val="Compact"/>
        <w:numPr>
          <w:numId w:val="1002"/>
          <w:ilvl w:val="0"/>
        </w:numPr>
      </w:pPr>
      <w:r>
        <w:t xml:space="preserve">Minimum 3+ years’ experience with data entry and ERP systems</w:t>
      </w:r>
    </w:p>
    <w:p>
      <w:pPr>
        <w:pStyle w:val="Compact"/>
        <w:numPr>
          <w:numId w:val="1002"/>
          <w:ilvl w:val="0"/>
        </w:numPr>
      </w:pPr>
      <w:r>
        <w:t xml:space="preserve">Experience with CRM tools (salesforce) desirable but not essential</w:t>
      </w:r>
    </w:p>
    <w:p>
      <w:pPr>
        <w:pStyle w:val="Compact"/>
        <w:numPr>
          <w:numId w:val="1002"/>
          <w:ilvl w:val="0"/>
        </w:numPr>
      </w:pPr>
      <w:r>
        <w:t xml:space="preserve">Ability to manage multiple activities and functions on a daily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2021-10-28T13:15:12Z</dcterms:created>
  <dcterms:modified xsi:type="dcterms:W3CDTF">2021-10-28T13:15:12Z</dcterms:modified>
</cp:coreProperties>
</file>