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https://www.velvetjobs.com/job-descriptions/old-navy</w:t>
        </w:r>
      </w:hyperlink>
    </w:p>
    <w:p>
      <w:pPr>
        <w:pStyle w:val="Heading1"/>
      </w:pPr>
      <w:bookmarkStart w:id="21" w:name="example-of-old-navy-job-description"/>
      <w:r>
        <w:t xml:space="preserve">Example of Old Navy Job Description</w:t>
      </w:r>
      <w:bookmarkEnd w:id="21"/>
    </w:p>
    <w:p>
      <w:pPr>
        <w:pStyle w:val="Compact"/>
      </w:pPr>
      <w:r>
        <w:t xml:space="preserve">Our company is growing rapidly and is searching for experienced candidates for the position of old navy.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ld-navy"/>
      <w:r>
        <w:t xml:space="preserve">Responsibilities for old navy</w:t>
      </w:r>
      <w:bookmarkEnd w:id="22"/>
    </w:p>
    <w:p>
      <w:pPr>
        <w:pStyle w:val="Compact"/>
        <w:numPr>
          <w:numId w:val="1001"/>
          <w:ilvl w:val="0"/>
        </w:numPr>
      </w:pPr>
      <w:r>
        <w:t xml:space="preserve">Act as liaison executives direct reports and their staff</w:t>
      </w:r>
    </w:p>
    <w:p>
      <w:pPr>
        <w:pStyle w:val="Compact"/>
        <w:numPr>
          <w:numId w:val="1001"/>
          <w:ilvl w:val="0"/>
        </w:numPr>
      </w:pPr>
      <w:r>
        <w:t xml:space="preserve">From this all materials will then fall-out</w:t>
      </w:r>
    </w:p>
    <w:p>
      <w:pPr>
        <w:pStyle w:val="Compact"/>
        <w:numPr>
          <w:numId w:val="1001"/>
          <w:ilvl w:val="0"/>
        </w:numPr>
      </w:pPr>
      <w:r>
        <w:t xml:space="preserve">Set, approve and participate/direct studio and location photography for all brand channels</w:t>
      </w:r>
    </w:p>
    <w:p>
      <w:pPr>
        <w:pStyle w:val="Compact"/>
        <w:numPr>
          <w:numId w:val="1001"/>
          <w:ilvl w:val="0"/>
        </w:numPr>
      </w:pPr>
      <w:r>
        <w:t xml:space="preserve">Collaborate with Marketing Director, Sr</w:t>
      </w:r>
    </w:p>
    <w:p>
      <w:pPr>
        <w:pStyle w:val="Compact"/>
        <w:numPr>
          <w:numId w:val="1001"/>
          <w:ilvl w:val="0"/>
        </w:numPr>
      </w:pPr>
      <w:r>
        <w:t xml:space="preserve">Manage growth and development of junior creative team members</w:t>
      </w:r>
    </w:p>
    <w:p>
      <w:pPr>
        <w:pStyle w:val="Compact"/>
        <w:numPr>
          <w:numId w:val="1001"/>
          <w:ilvl w:val="0"/>
        </w:numPr>
      </w:pPr>
      <w:r>
        <w:t xml:space="preserve">Comprehensive understanding of physical fit</w:t>
      </w:r>
    </w:p>
    <w:p>
      <w:pPr>
        <w:pStyle w:val="Compact"/>
        <w:numPr>
          <w:numId w:val="1001"/>
          <w:ilvl w:val="0"/>
        </w:numPr>
      </w:pPr>
      <w:r>
        <w:t xml:space="preserve">Recommend fabric silhouette compatibility that ensures execution of design intent</w:t>
      </w:r>
    </w:p>
    <w:p>
      <w:pPr>
        <w:pStyle w:val="Compact"/>
        <w:numPr>
          <w:numId w:val="1001"/>
          <w:ilvl w:val="0"/>
        </w:numPr>
      </w:pPr>
      <w:r>
        <w:t xml:space="preserve">Ensure size and fit consistency within the brand and across product categories</w:t>
      </w:r>
    </w:p>
    <w:p>
      <w:pPr>
        <w:pStyle w:val="Compact"/>
        <w:numPr>
          <w:numId w:val="1001"/>
          <w:ilvl w:val="0"/>
        </w:numPr>
      </w:pPr>
      <w:r>
        <w:t xml:space="preserve">Lead fit session on live model or mannequin</w:t>
      </w:r>
    </w:p>
    <w:p>
      <w:pPr>
        <w:pStyle w:val="Compact"/>
        <w:numPr>
          <w:numId w:val="1001"/>
          <w:ilvl w:val="0"/>
        </w:numPr>
      </w:pPr>
      <w:r>
        <w:t xml:space="preserve">Strive for continual improvement that drives product and process enhancements</w:t>
      </w:r>
    </w:p>
    <w:p>
      <w:pPr>
        <w:pStyle w:val="Heading2"/>
      </w:pPr>
      <w:bookmarkStart w:id="23" w:name="qualifications-for-old-navy"/>
      <w:r>
        <w:t xml:space="preserve">Qualifications for old navy</w:t>
      </w:r>
      <w:bookmarkEnd w:id="23"/>
    </w:p>
    <w:p>
      <w:pPr>
        <w:pStyle w:val="Compact"/>
        <w:numPr>
          <w:numId w:val="1002"/>
          <w:ilvl w:val="0"/>
        </w:numPr>
      </w:pPr>
      <w:r>
        <w:t xml:space="preserve">Experience working with outside vendors preferred</w:t>
      </w:r>
    </w:p>
    <w:p>
      <w:pPr>
        <w:pStyle w:val="Compact"/>
        <w:numPr>
          <w:numId w:val="1002"/>
          <w:ilvl w:val="0"/>
        </w:numPr>
      </w:pPr>
      <w:r>
        <w:t xml:space="preserve">Must be able to manage time effectively and efficiently</w:t>
      </w:r>
    </w:p>
    <w:p>
      <w:pPr>
        <w:pStyle w:val="Compact"/>
        <w:numPr>
          <w:numId w:val="1002"/>
          <w:ilvl w:val="0"/>
        </w:numPr>
      </w:pPr>
      <w:r>
        <w:t xml:space="preserve">Must be self-aware</w:t>
      </w:r>
    </w:p>
    <w:p>
      <w:pPr>
        <w:pStyle w:val="Compact"/>
        <w:numPr>
          <w:numId w:val="1002"/>
          <w:ilvl w:val="0"/>
        </w:numPr>
      </w:pPr>
      <w:r>
        <w:t xml:space="preserve">Experience with multiple categories preferred</w:t>
      </w:r>
    </w:p>
    <w:p>
      <w:pPr>
        <w:pStyle w:val="Compact"/>
        <w:numPr>
          <w:numId w:val="1002"/>
          <w:ilvl w:val="0"/>
        </w:numPr>
      </w:pPr>
      <w:r>
        <w:t xml:space="preserve">Ability to manage, motivate teams to complete projects</w:t>
      </w:r>
    </w:p>
    <w:p>
      <w:pPr>
        <w:pStyle w:val="Compact"/>
        <w:numPr>
          <w:numId w:val="1002"/>
          <w:ilvl w:val="0"/>
        </w:numPr>
      </w:pPr>
      <w:r>
        <w:t xml:space="preserve">Ability to present visual concepts at all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ld-nav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ld-nav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2021-10-28T13:20:45Z</dcterms:created>
  <dcterms:modified xsi:type="dcterms:W3CDTF">2021-10-28T13:20:45Z</dcterms:modified>
</cp:coreProperties>
</file>