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https://www.velvetjobs.com/job-descriptions/oil-technician</w:t>
        </w:r>
      </w:hyperlink>
    </w:p>
    <w:p>
      <w:pPr>
        <w:pStyle w:val="Heading1"/>
      </w:pPr>
      <w:bookmarkStart w:id="21" w:name="example-of-oil-technician-job-description"/>
      <w:r>
        <w:t xml:space="preserve">Example of Oil Technician Job Description</w:t>
      </w:r>
      <w:bookmarkEnd w:id="21"/>
    </w:p>
    <w:p>
      <w:pPr>
        <w:pStyle w:val="Compact"/>
      </w:pPr>
      <w:r>
        <w:t xml:space="preserve">Our innovative and growing company is searching for experienced candidates for the position of oil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il-technician"/>
      <w:r>
        <w:t xml:space="preserve">Responsibilities for oil technician</w:t>
      </w:r>
      <w:bookmarkEnd w:id="22"/>
    </w:p>
    <w:p>
      <w:pPr>
        <w:pStyle w:val="Compact"/>
        <w:numPr>
          <w:numId w:val="1001"/>
          <w:ilvl w:val="0"/>
        </w:numPr>
      </w:pPr>
      <w:r>
        <w:t xml:space="preserve">Assist team in building Petra based basin summaries and maintaining a repository for regional knowledge capture</w:t>
      </w:r>
    </w:p>
    <w:p>
      <w:pPr>
        <w:pStyle w:val="Compact"/>
        <w:numPr>
          <w:numId w:val="1001"/>
          <w:ilvl w:val="0"/>
        </w:numPr>
      </w:pPr>
      <w:r>
        <w:t xml:space="preserve">Basic tools to perform preventative maintenance will be provided by the maintenance facility</w:t>
      </w:r>
    </w:p>
    <w:p>
      <w:pPr>
        <w:pStyle w:val="Compact"/>
        <w:numPr>
          <w:numId w:val="1001"/>
          <w:ilvl w:val="0"/>
        </w:numPr>
      </w:pPr>
      <w:r>
        <w:t xml:space="preserve">Responsible for creation and processing of shop repair orders</w:t>
      </w:r>
    </w:p>
    <w:p>
      <w:pPr>
        <w:pStyle w:val="Compact"/>
        <w:numPr>
          <w:numId w:val="1001"/>
          <w:ilvl w:val="0"/>
        </w:numPr>
      </w:pPr>
      <w:r>
        <w:t xml:space="preserve">Must own and use your own tools</w:t>
      </w:r>
    </w:p>
    <w:p>
      <w:pPr>
        <w:pStyle w:val="Compact"/>
        <w:numPr>
          <w:numId w:val="1001"/>
          <w:ilvl w:val="0"/>
        </w:numPr>
      </w:pPr>
      <w:r>
        <w:t xml:space="preserve">Authorising and monitoring material requisition expenditure</w:t>
      </w:r>
    </w:p>
    <w:p>
      <w:pPr>
        <w:pStyle w:val="Compact"/>
        <w:numPr>
          <w:numId w:val="1001"/>
          <w:ilvl w:val="0"/>
        </w:numPr>
      </w:pPr>
      <w:r>
        <w:t xml:space="preserve">Responsible for pulling and submitting a representative sample for at least identity and microbial testing</w:t>
      </w:r>
    </w:p>
    <w:p>
      <w:pPr>
        <w:pStyle w:val="Compact"/>
        <w:numPr>
          <w:numId w:val="1001"/>
          <w:ilvl w:val="0"/>
        </w:numPr>
      </w:pPr>
      <w:r>
        <w:t xml:space="preserve">Approves and releases incoming raw materials/finished goods and components</w:t>
      </w:r>
    </w:p>
    <w:p>
      <w:pPr>
        <w:pStyle w:val="Compact"/>
        <w:numPr>
          <w:numId w:val="1001"/>
          <w:ilvl w:val="0"/>
        </w:numPr>
      </w:pPr>
      <w:r>
        <w:t xml:space="preserve">Performs batch record review and approval as outlined to product specifications</w:t>
      </w:r>
    </w:p>
    <w:p>
      <w:pPr>
        <w:pStyle w:val="Compact"/>
        <w:numPr>
          <w:numId w:val="1001"/>
          <w:ilvl w:val="0"/>
        </w:numPr>
      </w:pPr>
      <w:r>
        <w:t xml:space="preserve">Performs, monitors and documents first-article inspections and in-process checks in Product Refinement, Pre-weigh and Blending Rooms within operation areas</w:t>
      </w:r>
    </w:p>
    <w:p>
      <w:pPr>
        <w:pStyle w:val="Compact"/>
        <w:numPr>
          <w:numId w:val="1001"/>
          <w:ilvl w:val="0"/>
        </w:numPr>
      </w:pPr>
      <w:r>
        <w:t xml:space="preserve">Responsible for pulling in-process and finished good samples for QC testing to verify purity, identity and conformance to product specifications</w:t>
      </w:r>
    </w:p>
    <w:p>
      <w:pPr>
        <w:pStyle w:val="Heading2"/>
      </w:pPr>
      <w:bookmarkStart w:id="23" w:name="qualifications-for-oil-technician"/>
      <w:r>
        <w:t xml:space="preserve">Qualifications for oil technician</w:t>
      </w:r>
      <w:bookmarkEnd w:id="23"/>
    </w:p>
    <w:p>
      <w:pPr>
        <w:pStyle w:val="Compact"/>
        <w:numPr>
          <w:numId w:val="1002"/>
          <w:ilvl w:val="0"/>
        </w:numPr>
      </w:pPr>
      <w:r>
        <w:t xml:space="preserve">Bachelor’s degree in a technical or mathematically based degree (Accounting, Engineering, Mathematics, ) preferred</w:t>
      </w:r>
    </w:p>
    <w:p>
      <w:pPr>
        <w:pStyle w:val="Compact"/>
        <w:numPr>
          <w:numId w:val="1002"/>
          <w:ilvl w:val="0"/>
        </w:numPr>
      </w:pPr>
      <w:r>
        <w:t xml:space="preserve">Previous experience working in a manufacturing/industrial setting is desirable</w:t>
      </w:r>
    </w:p>
    <w:p>
      <w:pPr>
        <w:pStyle w:val="Compact"/>
        <w:numPr>
          <w:numId w:val="1002"/>
          <w:ilvl w:val="0"/>
        </w:numPr>
      </w:pPr>
      <w:r>
        <w:t xml:space="preserve">Basic knowledge of PC’s and communication software is desirable</w:t>
      </w:r>
    </w:p>
    <w:p>
      <w:pPr>
        <w:pStyle w:val="Compact"/>
        <w:numPr>
          <w:numId w:val="1002"/>
          <w:ilvl w:val="0"/>
        </w:numPr>
      </w:pPr>
      <w:r>
        <w:t xml:space="preserve">All applicants enrolled in college MUST possess a GPA of 3.0, and a full time student</w:t>
      </w:r>
    </w:p>
    <w:p>
      <w:pPr>
        <w:pStyle w:val="Compact"/>
        <w:numPr>
          <w:numId w:val="1002"/>
          <w:ilvl w:val="0"/>
        </w:numPr>
      </w:pPr>
      <w:r>
        <w:t xml:space="preserve">Strong Science and technology background, knowledge in chemistry and oilfield is a plus</w:t>
      </w:r>
    </w:p>
    <w:p>
      <w:pPr>
        <w:pStyle w:val="Compact"/>
        <w:numPr>
          <w:numId w:val="1002"/>
          <w:ilvl w:val="0"/>
        </w:numPr>
      </w:pPr>
      <w:r>
        <w:t xml:space="preserve">Previous experience with O&amp;G will be beneficial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i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i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2021-10-28T13:19:05Z</dcterms:created>
  <dcterms:modified xsi:type="dcterms:W3CDTF">2021-10-28T13:19:05Z</dcterms:modified>
</cp:coreProperties>
</file>