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https://www.velvetjobs.com/job-descriptions/office-services-coordinator</w:t>
        </w:r>
      </w:hyperlink>
    </w:p>
    <w:p>
      <w:pPr>
        <w:pStyle w:val="Heading1"/>
      </w:pPr>
      <w:bookmarkStart w:id="21" w:name="example-of-office-services-coordinator-job-description"/>
      <w:r>
        <w:t xml:space="preserve">Example of Office Services Coordinator Job Description</w:t>
      </w:r>
      <w:bookmarkEnd w:id="21"/>
    </w:p>
    <w:p>
      <w:pPr>
        <w:pStyle w:val="Compact"/>
      </w:pPr>
      <w:r>
        <w:t xml:space="preserve">Our company is searching for experienced candidates for the position of office services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services-coordinator"/>
      <w:r>
        <w:t xml:space="preserve">Responsibilities for office services coordinator</w:t>
      </w:r>
      <w:bookmarkEnd w:id="22"/>
    </w:p>
    <w:p>
      <w:pPr>
        <w:pStyle w:val="Compact"/>
        <w:numPr>
          <w:numId w:val="1001"/>
          <w:ilvl w:val="0"/>
        </w:numPr>
      </w:pPr>
      <w:r>
        <w:t xml:space="preserve">Deliver presentation laptop/remote control when requested</w:t>
      </w:r>
    </w:p>
    <w:p>
      <w:pPr>
        <w:pStyle w:val="Compact"/>
        <w:numPr>
          <w:numId w:val="1001"/>
          <w:ilvl w:val="0"/>
        </w:numPr>
      </w:pPr>
      <w:r>
        <w:t xml:space="preserve">Manage visitor gift supply and distribution</w:t>
      </w:r>
    </w:p>
    <w:p>
      <w:pPr>
        <w:pStyle w:val="Compact"/>
        <w:numPr>
          <w:numId w:val="1001"/>
          <w:ilvl w:val="0"/>
        </w:numPr>
      </w:pPr>
      <w:r>
        <w:t xml:space="preserve">Travel arrangements, coordinate taxicabs when required</w:t>
      </w:r>
    </w:p>
    <w:p>
      <w:pPr>
        <w:pStyle w:val="Compact"/>
        <w:numPr>
          <w:numId w:val="1001"/>
          <w:ilvl w:val="0"/>
        </w:numPr>
      </w:pPr>
      <w:r>
        <w:t xml:space="preserve">Inventory of marketing give-away items</w:t>
      </w:r>
    </w:p>
    <w:p>
      <w:pPr>
        <w:pStyle w:val="Compact"/>
        <w:numPr>
          <w:numId w:val="1001"/>
          <w:ilvl w:val="0"/>
        </w:numPr>
      </w:pPr>
      <w:r>
        <w:t xml:space="preserve">Interface with corporate and building security to identify and secure high valued items</w:t>
      </w:r>
    </w:p>
    <w:p>
      <w:pPr>
        <w:pStyle w:val="Compact"/>
        <w:numPr>
          <w:numId w:val="1001"/>
          <w:ilvl w:val="0"/>
        </w:numPr>
      </w:pPr>
      <w:r>
        <w:t xml:space="preserve">Keep host/team informed of all logistical details during all phases of meeting and events</w:t>
      </w:r>
    </w:p>
    <w:p>
      <w:pPr>
        <w:pStyle w:val="Compact"/>
        <w:numPr>
          <w:numId w:val="1001"/>
          <w:ilvl w:val="0"/>
        </w:numPr>
      </w:pPr>
      <w:r>
        <w:t xml:space="preserve">Screens and prioritizes incoming calls and foot traffic</w:t>
      </w:r>
    </w:p>
    <w:p>
      <w:pPr>
        <w:pStyle w:val="Compact"/>
        <w:numPr>
          <w:numId w:val="1001"/>
          <w:ilvl w:val="0"/>
        </w:numPr>
      </w:pPr>
      <w:r>
        <w:t xml:space="preserve">Maintains office equipment and purchases</w:t>
      </w:r>
    </w:p>
    <w:p>
      <w:pPr>
        <w:pStyle w:val="Compact"/>
        <w:numPr>
          <w:numId w:val="1001"/>
          <w:ilvl w:val="0"/>
        </w:numPr>
      </w:pPr>
      <w:r>
        <w:t xml:space="preserve">Responds to questions from faculty, students, staff about policies and procedures governing student services areas</w:t>
      </w:r>
    </w:p>
    <w:p>
      <w:pPr>
        <w:pStyle w:val="Compact"/>
        <w:numPr>
          <w:numId w:val="1001"/>
          <w:ilvl w:val="0"/>
        </w:numPr>
      </w:pPr>
      <w:r>
        <w:t xml:space="preserve">Maintains records within several office databases and related records</w:t>
      </w:r>
    </w:p>
    <w:p>
      <w:pPr>
        <w:pStyle w:val="Heading2"/>
      </w:pPr>
      <w:bookmarkStart w:id="23" w:name="qualifications-for-office-services-coordinator"/>
      <w:r>
        <w:t xml:space="preserve">Qualifications for office services coordinator</w:t>
      </w:r>
      <w:bookmarkEnd w:id="23"/>
    </w:p>
    <w:p>
      <w:pPr>
        <w:pStyle w:val="Compact"/>
        <w:numPr>
          <w:numId w:val="1002"/>
          <w:ilvl w:val="0"/>
        </w:numPr>
      </w:pPr>
      <w:r>
        <w:t xml:space="preserve">Demonstrate effective verbal and written communication, reading and comprehension skills</w:t>
      </w:r>
    </w:p>
    <w:p>
      <w:pPr>
        <w:pStyle w:val="Compact"/>
        <w:numPr>
          <w:numId w:val="1002"/>
          <w:ilvl w:val="0"/>
        </w:numPr>
      </w:pPr>
      <w:r>
        <w:t xml:space="preserve">Provides support for modifying the department’s web site content</w:t>
      </w:r>
    </w:p>
    <w:p>
      <w:pPr>
        <w:pStyle w:val="Compact"/>
        <w:numPr>
          <w:numId w:val="1002"/>
          <w:ilvl w:val="0"/>
        </w:numPr>
      </w:pPr>
      <w:r>
        <w:t xml:space="preserve">Provides guidance and direction to staff and student workers, as assigned</w:t>
      </w:r>
    </w:p>
    <w:p>
      <w:pPr>
        <w:pStyle w:val="Compact"/>
        <w:numPr>
          <w:numId w:val="1002"/>
          <w:ilvl w:val="0"/>
        </w:numPr>
      </w:pPr>
      <w:r>
        <w:t xml:space="preserve">Minimum 3 years’ experience in vendor management required</w:t>
      </w:r>
    </w:p>
    <w:p>
      <w:pPr>
        <w:pStyle w:val="Compact"/>
        <w:numPr>
          <w:numId w:val="1002"/>
          <w:ilvl w:val="0"/>
        </w:numPr>
      </w:pPr>
      <w:r>
        <w:t xml:space="preserve">Work with office services team to oversee catering setups and logistics for office meetings, special events, client meetings, parties, Provide backup for office services team members as needed</w:t>
      </w:r>
    </w:p>
    <w:p>
      <w:pPr>
        <w:pStyle w:val="Compact"/>
        <w:numPr>
          <w:numId w:val="1002"/>
          <w:ilvl w:val="0"/>
        </w:numPr>
      </w:pPr>
      <w:r>
        <w:t xml:space="preserve">Coordinate seating and setup of new hires with needed equipment, furniture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2021-10-28T13:12:13Z</dcterms:created>
  <dcterms:modified xsi:type="dcterms:W3CDTF">2021-10-28T13:12:13Z</dcterms:modified>
</cp:coreProperties>
</file>