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https://www.velvetjobs.com/job-descriptions/office-coordinator</w:t>
        </w:r>
      </w:hyperlink>
    </w:p>
    <w:p>
      <w:pPr>
        <w:pStyle w:val="Heading1"/>
      </w:pPr>
      <w:bookmarkStart w:id="21" w:name="example-of-office-coordinator-job-description"/>
      <w:r>
        <w:t xml:space="preserve">Example of Office Coordinator Job Description</w:t>
      </w:r>
      <w:bookmarkEnd w:id="21"/>
    </w:p>
    <w:p>
      <w:pPr>
        <w:pStyle w:val="Compact"/>
      </w:pPr>
      <w:r>
        <w:t xml:space="preserve">Our growing company is looking for an office coordinator. To join our growing team, please review the list of responsibilities and qualifications.</w:t>
      </w:r>
    </w:p>
    <w:p>
      <w:pPr>
        <w:pStyle w:val="Heading2"/>
      </w:pPr>
      <w:bookmarkStart w:id="22" w:name="responsibilities-for-office-coordinator"/>
      <w:r>
        <w:t xml:space="preserve">Responsibilities for office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on-and off-boarding of employees and contractors, and internal required learning activities</w:t>
      </w:r>
    </w:p>
    <w:p>
      <w:pPr>
        <w:pStyle w:val="Compact"/>
        <w:numPr>
          <w:numId w:val="1001"/>
          <w:ilvl w:val="0"/>
        </w:numPr>
      </w:pPr>
      <w:r>
        <w:t xml:space="preserve">Serving as Records Manager for document retention and providing support for other documentation deliverables</w:t>
      </w:r>
    </w:p>
    <w:p>
      <w:pPr>
        <w:pStyle w:val="Compact"/>
        <w:numPr>
          <w:numId w:val="1001"/>
          <w:ilvl w:val="0"/>
        </w:numPr>
      </w:pPr>
      <w:r>
        <w:t xml:space="preserve">Managing pre-approval inspection preparation activities</w:t>
      </w:r>
    </w:p>
    <w:p>
      <w:pPr>
        <w:pStyle w:val="Compact"/>
        <w:numPr>
          <w:numId w:val="1001"/>
          <w:ilvl w:val="0"/>
        </w:numPr>
      </w:pPr>
      <w:r>
        <w:t xml:space="preserve">Checking and maintain records</w:t>
      </w:r>
    </w:p>
    <w:p>
      <w:pPr>
        <w:pStyle w:val="Compact"/>
        <w:numPr>
          <w:numId w:val="1001"/>
          <w:ilvl w:val="0"/>
        </w:numPr>
      </w:pPr>
      <w:r>
        <w:t xml:space="preserve">Scheduling meetings, events and conference calls</w:t>
      </w:r>
    </w:p>
    <w:p>
      <w:pPr>
        <w:pStyle w:val="Compact"/>
        <w:numPr>
          <w:numId w:val="1001"/>
          <w:ilvl w:val="0"/>
        </w:numPr>
      </w:pPr>
      <w:r>
        <w:t xml:space="preserve">Provide a high level of professional and confidential secretarial support</w:t>
      </w:r>
    </w:p>
    <w:p>
      <w:pPr>
        <w:pStyle w:val="Compact"/>
        <w:numPr>
          <w:numId w:val="1001"/>
          <w:ilvl w:val="0"/>
        </w:numPr>
      </w:pPr>
      <w:r>
        <w:t xml:space="preserve">Prioritise and action all incoming correspondence</w:t>
      </w:r>
    </w:p>
    <w:p>
      <w:pPr>
        <w:pStyle w:val="Compact"/>
        <w:numPr>
          <w:numId w:val="1001"/>
          <w:ilvl w:val="0"/>
        </w:numPr>
      </w:pPr>
      <w:r>
        <w:t xml:space="preserve">Undertake the designated administrative duties such as booking of rooms and venues for meetings, arrange catering</w:t>
      </w:r>
    </w:p>
    <w:p>
      <w:pPr>
        <w:pStyle w:val="Compact"/>
        <w:numPr>
          <w:numId w:val="1001"/>
          <w:ilvl w:val="0"/>
        </w:numPr>
      </w:pPr>
      <w:r>
        <w:t xml:space="preserve">Managing follow-up action on redirected work</w:t>
      </w:r>
    </w:p>
    <w:p>
      <w:pPr>
        <w:pStyle w:val="Compact"/>
        <w:numPr>
          <w:numId w:val="1001"/>
          <w:ilvl w:val="0"/>
        </w:numPr>
      </w:pPr>
      <w:r>
        <w:t xml:space="preserve">Coordinate travel requirements by booking domestic and international travel including cars and accommodation</w:t>
      </w:r>
    </w:p>
    <w:p>
      <w:pPr>
        <w:pStyle w:val="Heading2"/>
      </w:pPr>
      <w:bookmarkStart w:id="23" w:name="qualifications-for-office-coordinator"/>
      <w:r>
        <w:t xml:space="preserve">Qualifications for office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Supporting various departments with adhoc tasks</w:t>
      </w:r>
    </w:p>
    <w:p>
      <w:pPr>
        <w:pStyle w:val="Compact"/>
        <w:numPr>
          <w:numId w:val="1002"/>
          <w:ilvl w:val="0"/>
        </w:numPr>
      </w:pPr>
      <w:r>
        <w:t xml:space="preserve">Responsible on a daily basis for ensuring the smooth operation of the office</w:t>
      </w:r>
    </w:p>
    <w:p>
      <w:pPr>
        <w:pStyle w:val="Compact"/>
        <w:numPr>
          <w:numId w:val="1002"/>
          <w:ilvl w:val="0"/>
        </w:numPr>
      </w:pPr>
      <w:r>
        <w:t xml:space="preserve">Oversee calendars for Vesey Street conference rooms and coordinate video conferences</w:t>
      </w:r>
    </w:p>
    <w:p>
      <w:pPr>
        <w:pStyle w:val="Compact"/>
        <w:numPr>
          <w:numId w:val="1002"/>
          <w:ilvl w:val="0"/>
        </w:numPr>
      </w:pPr>
      <w:r>
        <w:t xml:space="preserve">Coordinate with Mail and Print Services department and Select Express messenger service for timely pick-up and drop-off of packages</w:t>
      </w:r>
    </w:p>
    <w:p>
      <w:pPr>
        <w:pStyle w:val="Compact"/>
        <w:numPr>
          <w:numId w:val="1002"/>
          <w:ilvl w:val="0"/>
        </w:numPr>
      </w:pPr>
      <w:r>
        <w:t xml:space="preserve">Ensure delivery of all mail items and packages to mail pickup locations on the floor</w:t>
      </w:r>
    </w:p>
    <w:p>
      <w:pPr>
        <w:pStyle w:val="Compact"/>
        <w:numPr>
          <w:numId w:val="1002"/>
          <w:ilvl w:val="0"/>
        </w:numPr>
      </w:pPr>
      <w:r>
        <w:t xml:space="preserve">Place HelpDesk tickets for the floor (printers, pantry, lighting, washrooms)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2021-10-28T12:59:59Z</dcterms:created>
  <dcterms:modified xsi:type="dcterms:W3CDTF">2021-10-28T12:59:59Z</dcterms:modified>
</cp:coreProperties>
</file>