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Downloaded from</w:t>
      </w:r>
      <w:r>
        <w:t xml:space="preserve"> </w:t>
      </w:r>
      <w:hyperlink r:id="rId20">
        <w:r>
          <w:rPr>
            <w:rStyle w:val="Hyperlink"/>
          </w:rPr>
          <w:t xml:space="preserve">https://www.velvetjobs.com/job-descriptions/oceanographer</w:t>
        </w:r>
      </w:hyperlink>
    </w:p>
    <w:p>
      <w:pPr>
        <w:pStyle w:val="Heading1"/>
      </w:pPr>
      <w:bookmarkStart w:id="21" w:name="example-of-oceanographer-job-description"/>
      <w:r>
        <w:t xml:space="preserve">Example of Oceanographer Job Description</w:t>
      </w:r>
      <w:bookmarkEnd w:id="21"/>
    </w:p>
    <w:p>
      <w:pPr>
        <w:pStyle w:val="Compact"/>
      </w:pPr>
      <w:r>
        <w:t xml:space="preserve">Our growing company is looking to fill the role of oceanographer. Please review the list of responsibilities and qualifications. While this is our ideal list, we will consider candidates that do not necessarily have all of the qualifications, but have sufficient experience and talent.</w:t>
      </w:r>
    </w:p>
    <w:p>
      <w:pPr>
        <w:pStyle w:val="Heading2"/>
      </w:pPr>
      <w:bookmarkStart w:id="22" w:name="responsibilities-for-oceanographer"/>
      <w:r>
        <w:t xml:space="preserve">Responsibilities for oceanographer</w:t>
      </w:r>
      <w:bookmarkEnd w:id="22"/>
    </w:p>
    <w:p>
      <w:pPr>
        <w:pStyle w:val="Compact"/>
        <w:numPr>
          <w:numId w:val="1001"/>
          <w:ilvl w:val="0"/>
        </w:numPr>
      </w:pPr>
      <w:r>
        <w:t xml:space="preserve">Participating in business development activities for the Air, Coastal and Lake Engineering group</w:t>
      </w:r>
    </w:p>
    <w:p>
      <w:pPr>
        <w:pStyle w:val="Compact"/>
        <w:numPr>
          <w:numId w:val="1001"/>
          <w:ilvl w:val="0"/>
        </w:numPr>
      </w:pPr>
      <w:r>
        <w:t xml:space="preserve">Leading modelling tasks using tools such as SWAN, XBeach, Delft-3D, Flow-3D, ANSYS Fluent, Tecplot and Matlab</w:t>
      </w:r>
    </w:p>
    <w:p>
      <w:pPr>
        <w:pStyle w:val="Compact"/>
        <w:numPr>
          <w:numId w:val="1001"/>
          <w:ilvl w:val="0"/>
        </w:numPr>
      </w:pPr>
      <w:r>
        <w:t xml:space="preserve">Mentoring junior staff through all stages of a project</w:t>
      </w:r>
    </w:p>
    <w:p>
      <w:pPr>
        <w:pStyle w:val="Compact"/>
        <w:numPr>
          <w:numId w:val="1001"/>
          <w:ilvl w:val="0"/>
        </w:numPr>
      </w:pPr>
      <w:r>
        <w:t xml:space="preserve">Planning projects, managing budget, developing accurate scopes of work, cost estimates, project plans, schedules and deliverables to execute high quality projects on time and on budget</w:t>
      </w:r>
    </w:p>
    <w:p>
      <w:pPr>
        <w:pStyle w:val="Compact"/>
        <w:numPr>
          <w:numId w:val="1001"/>
          <w:ilvl w:val="0"/>
        </w:numPr>
      </w:pPr>
      <w:r>
        <w:t xml:space="preserve">A Bachelor’s or associate degree or certificate Hydrographic Survey, Oceanography, Marine Environmental Science or related field is desired</w:t>
      </w:r>
    </w:p>
    <w:p>
      <w:pPr>
        <w:pStyle w:val="Compact"/>
        <w:numPr>
          <w:numId w:val="1001"/>
          <w:ilvl w:val="0"/>
        </w:numPr>
      </w:pPr>
      <w:r>
        <w:t xml:space="preserve">Oceanographic Equipment, SonTek and TRDI ADCPS, Trawl Resistant Bottom Mounts, SUBs moorings, and deep-water moorings</w:t>
      </w:r>
    </w:p>
    <w:p>
      <w:pPr>
        <w:pStyle w:val="Heading2"/>
      </w:pPr>
      <w:bookmarkStart w:id="23" w:name="qualifications-for-oceanographer"/>
      <w:r>
        <w:t xml:space="preserve">Qualifications for oceanographer</w:t>
      </w:r>
      <w:bookmarkEnd w:id="23"/>
    </w:p>
    <w:p>
      <w:pPr>
        <w:pStyle w:val="Compact"/>
        <w:numPr>
          <w:numId w:val="1002"/>
          <w:ilvl w:val="0"/>
        </w:numPr>
      </w:pPr>
      <w:r>
        <w:t xml:space="preserve">Basic electronic/mechanical skills such as soldering, electrical troubleshooting, and basic circuit design</w:t>
      </w:r>
    </w:p>
    <w:p>
      <w:pPr>
        <w:pStyle w:val="Compact"/>
        <w:numPr>
          <w:numId w:val="1002"/>
          <w:ilvl w:val="0"/>
        </w:numPr>
      </w:pPr>
      <w:r>
        <w:t xml:space="preserve">Small boat operation</w:t>
      </w:r>
    </w:p>
    <w:p>
      <w:pPr>
        <w:pStyle w:val="Compact"/>
        <w:numPr>
          <w:numId w:val="1002"/>
          <w:ilvl w:val="0"/>
        </w:numPr>
      </w:pPr>
      <w:r>
        <w:t xml:space="preserve">Palmer, AK 1 vacancy</w:t>
      </w:r>
    </w:p>
    <w:p>
      <w:pPr>
        <w:pStyle w:val="Compact"/>
        <w:numPr>
          <w:numId w:val="1002"/>
          <w:ilvl w:val="0"/>
        </w:numPr>
      </w:pPr>
      <w:r>
        <w:t xml:space="preserve">Have a Bachelors/Masters in Oceanography /or related science and 3 to 5 years of Metocean experience in all aspects of physical oceanographic and meteorological data acquisition and analysis</w:t>
      </w:r>
    </w:p>
    <w:p>
      <w:pPr>
        <w:pStyle w:val="Compact"/>
        <w:numPr>
          <w:numId w:val="1002"/>
          <w:ilvl w:val="0"/>
        </w:numPr>
      </w:pPr>
      <w:r>
        <w:t xml:space="preserve">A thorough knowledge of various metocean standards</w:t>
      </w:r>
    </w:p>
    <w:p>
      <w:pPr>
        <w:pStyle w:val="Compact"/>
        <w:numPr>
          <w:numId w:val="1002"/>
          <w:ilvl w:val="0"/>
        </w:numPr>
      </w:pPr>
      <w:r>
        <w:t xml:space="preserve">Familiar with modern office methods, practices, procedures and equipment, filing systems and business letter writing and competent in correct English usage, grammar, spelling, punctuation, and</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www.velvetjobs.com/job-descriptions/oceanographer" TargetMode="External" /></Relationships>
</file>

<file path=word/_rels/footnotes.xml.rels><?xml version="1.0" encoding="UTF-8"?>
<Relationships xmlns="http://schemas.openxmlformats.org/package/2006/relationships"><Relationship Type="http://schemas.openxmlformats.org/officeDocument/2006/relationships/hyperlink" Id="rId20" Target="https://www.velvetjobs.com/job-descriptions/oceanographe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2021-10-28T18:30:15Z</dcterms:created>
  <dcterms:modified xsi:type="dcterms:W3CDTF">2021-10-28T18:30:15Z</dcterms:modified>
</cp:coreProperties>
</file>