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https://www.velvetjobs.com/job-descriptions/nurse-rn</w:t>
        </w:r>
      </w:hyperlink>
    </w:p>
    <w:p>
      <w:pPr>
        <w:pStyle w:val="Heading1"/>
      </w:pPr>
      <w:bookmarkStart w:id="21" w:name="example-of-nurse-rn-job-description"/>
      <w:r>
        <w:t xml:space="preserve">Example of Nurse, RN Job Description</w:t>
      </w:r>
      <w:bookmarkEnd w:id="21"/>
    </w:p>
    <w:p>
      <w:pPr>
        <w:pStyle w:val="Compact"/>
      </w:pPr>
      <w:r>
        <w:t xml:space="preserve">Our company is hiring for a nurse, 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urse-rn"/>
      <w:r>
        <w:t xml:space="preserve">Responsibilities for nurse, RN</w:t>
      </w:r>
      <w:bookmarkEnd w:id="22"/>
    </w:p>
    <w:p>
      <w:pPr>
        <w:pStyle w:val="Compact"/>
        <w:numPr>
          <w:numId w:val="1001"/>
          <w:ilvl w:val="0"/>
        </w:numPr>
      </w:pPr>
      <w:r>
        <w:t xml:space="preserve">Evaluate registrant by performing an initial nursing assessment</w:t>
      </w:r>
    </w:p>
    <w:p>
      <w:pPr>
        <w:pStyle w:val="Compact"/>
        <w:numPr>
          <w:numId w:val="1001"/>
          <w:ilvl w:val="0"/>
        </w:numPr>
      </w:pPr>
      <w:r>
        <w:t xml:space="preserve">Re-assess registrant and makes changes in nursing assessment</w:t>
      </w:r>
    </w:p>
    <w:p>
      <w:pPr>
        <w:pStyle w:val="Compact"/>
        <w:numPr>
          <w:numId w:val="1001"/>
          <w:ilvl w:val="0"/>
        </w:numPr>
      </w:pPr>
      <w:r>
        <w:t xml:space="preserve">Supervise nursing interventions and their documentation</w:t>
      </w:r>
    </w:p>
    <w:p>
      <w:pPr>
        <w:pStyle w:val="Compact"/>
        <w:numPr>
          <w:numId w:val="1001"/>
          <w:ilvl w:val="0"/>
        </w:numPr>
      </w:pPr>
      <w:r>
        <w:t xml:space="preserve">Provide health teaching/counseling</w:t>
      </w:r>
    </w:p>
    <w:p>
      <w:pPr>
        <w:pStyle w:val="Compact"/>
        <w:numPr>
          <w:numId w:val="1001"/>
          <w:ilvl w:val="0"/>
        </w:numPr>
      </w:pPr>
      <w:r>
        <w:t xml:space="preserve">Oversee provision of supportive and/or restorative care</w:t>
      </w:r>
    </w:p>
    <w:p>
      <w:pPr>
        <w:pStyle w:val="Compact"/>
        <w:numPr>
          <w:numId w:val="1001"/>
          <w:ilvl w:val="0"/>
        </w:numPr>
      </w:pPr>
      <w:r>
        <w:t xml:space="preserve">Complete clinical and administration report preparation</w:t>
      </w:r>
    </w:p>
    <w:p>
      <w:pPr>
        <w:pStyle w:val="Compact"/>
        <w:numPr>
          <w:numId w:val="1001"/>
          <w:ilvl w:val="0"/>
        </w:numPr>
      </w:pPr>
      <w:r>
        <w:t xml:space="preserve">Participate on a treatment team</w:t>
      </w:r>
    </w:p>
    <w:p>
      <w:pPr>
        <w:pStyle w:val="Compact"/>
        <w:numPr>
          <w:numId w:val="1001"/>
          <w:ilvl w:val="0"/>
        </w:numPr>
      </w:pPr>
      <w:r>
        <w:t xml:space="preserve">Document clinical assessments and care plans in case management system</w:t>
      </w:r>
    </w:p>
    <w:p>
      <w:pPr>
        <w:pStyle w:val="Compact"/>
        <w:numPr>
          <w:numId w:val="1001"/>
          <w:ilvl w:val="0"/>
        </w:numPr>
      </w:pPr>
      <w:r>
        <w:t xml:space="preserve">Educate the patient and caregiver of the process and expectations of the healthcare delivery system throughout the course of care</w:t>
      </w:r>
    </w:p>
    <w:p>
      <w:pPr>
        <w:pStyle w:val="Compact"/>
        <w:numPr>
          <w:numId w:val="1001"/>
          <w:ilvl w:val="0"/>
        </w:numPr>
      </w:pPr>
      <w:r>
        <w:t xml:space="preserve">Develop and implement care plans throughout the transition of care to ensure the patients well-being</w:t>
      </w:r>
    </w:p>
    <w:p>
      <w:pPr>
        <w:pStyle w:val="Heading2"/>
      </w:pPr>
      <w:bookmarkStart w:id="23" w:name="qualifications-for-nurse-rn"/>
      <w:r>
        <w:t xml:space="preserve">Qualifications for nurse, RN</w:t>
      </w:r>
      <w:bookmarkEnd w:id="23"/>
    </w:p>
    <w:p>
      <w:pPr>
        <w:pStyle w:val="Compact"/>
        <w:numPr>
          <w:numId w:val="1002"/>
          <w:ilvl w:val="0"/>
        </w:numPr>
      </w:pPr>
      <w:r>
        <w:t xml:space="preserve">2+ years of recent pediatric hematology/oncology experience</w:t>
      </w:r>
    </w:p>
    <w:p>
      <w:pPr>
        <w:pStyle w:val="Compact"/>
        <w:numPr>
          <w:numId w:val="1002"/>
          <w:ilvl w:val="0"/>
        </w:numPr>
      </w:pPr>
      <w:r>
        <w:t xml:space="preserve">2+ years of recent Pediatric OR experience</w:t>
      </w:r>
    </w:p>
    <w:p>
      <w:pPr>
        <w:pStyle w:val="Compact"/>
        <w:numPr>
          <w:numId w:val="1002"/>
          <w:ilvl w:val="0"/>
        </w:numPr>
      </w:pPr>
      <w:r>
        <w:t xml:space="preserve">2+ years of Medical-Surgical RN experience</w:t>
      </w:r>
    </w:p>
    <w:p>
      <w:pPr>
        <w:pStyle w:val="Compact"/>
        <w:numPr>
          <w:numId w:val="1002"/>
          <w:ilvl w:val="0"/>
        </w:numPr>
      </w:pPr>
      <w:r>
        <w:t xml:space="preserve">2 years of recent Medical-Surgical experience and have Surgical/Orthopedic/Neurology experience</w:t>
      </w:r>
    </w:p>
    <w:p>
      <w:pPr>
        <w:pStyle w:val="Compact"/>
        <w:numPr>
          <w:numId w:val="1002"/>
          <w:ilvl w:val="0"/>
        </w:numPr>
      </w:pPr>
      <w:r>
        <w:t xml:space="preserve">2+ years of recent LDRP experience in a hospital setting</w:t>
      </w:r>
    </w:p>
    <w:p>
      <w:pPr>
        <w:pStyle w:val="Compact"/>
        <w:numPr>
          <w:numId w:val="1002"/>
          <w:ilvl w:val="0"/>
        </w:numPr>
      </w:pPr>
      <w:r>
        <w:t xml:space="preserve">2+ years of recent experience working with mental health, psychiatry and/or behavioral health patients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urs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urs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2021-10-28T13:22:47Z</dcterms:created>
  <dcterms:modified xsi:type="dcterms:W3CDTF">2021-10-28T13:22:47Z</dcterms:modified>
</cp:coreProperties>
</file>