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https://www.velvetjobs.com/job-descriptions/night-audit</w:t>
        </w:r>
      </w:hyperlink>
    </w:p>
    <w:p>
      <w:pPr>
        <w:pStyle w:val="Heading1"/>
      </w:pPr>
      <w:bookmarkStart w:id="21" w:name="example-of-night-audit-job-description"/>
      <w:r>
        <w:t xml:space="preserve">Example of Night Audit Job Description</w:t>
      </w:r>
      <w:bookmarkEnd w:id="21"/>
    </w:p>
    <w:p>
      <w:pPr>
        <w:pStyle w:val="Compact"/>
      </w:pPr>
      <w:r>
        <w:t xml:space="preserve">Our innovative and growing company is hiring for a night audit.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ight-audit"/>
      <w:r>
        <w:t xml:space="preserve">Responsibilities for night audit</w:t>
      </w:r>
      <w:bookmarkEnd w:id="22"/>
    </w:p>
    <w:p>
      <w:pPr>
        <w:pStyle w:val="Compact"/>
        <w:numPr>
          <w:numId w:val="1001"/>
          <w:ilvl w:val="0"/>
        </w:numPr>
      </w:pPr>
      <w:r>
        <w:t xml:space="preserve">Handling, directing, and responding to guest inquires</w:t>
      </w:r>
    </w:p>
    <w:p>
      <w:pPr>
        <w:pStyle w:val="Compact"/>
        <w:numPr>
          <w:numId w:val="1001"/>
          <w:ilvl w:val="0"/>
        </w:numPr>
      </w:pPr>
      <w:r>
        <w:t xml:space="preserve">Communicating effectively with other personnel and departments to ensure that guest needs are met</w:t>
      </w:r>
    </w:p>
    <w:p>
      <w:pPr>
        <w:pStyle w:val="Compact"/>
        <w:numPr>
          <w:numId w:val="1001"/>
          <w:ilvl w:val="0"/>
        </w:numPr>
      </w:pPr>
      <w:r>
        <w:t xml:space="preserve">Accurately handle credit cards, cash and check transactions</w:t>
      </w:r>
    </w:p>
    <w:p>
      <w:pPr>
        <w:pStyle w:val="Compact"/>
        <w:numPr>
          <w:numId w:val="1001"/>
          <w:ilvl w:val="0"/>
        </w:numPr>
      </w:pPr>
      <w:r>
        <w:t xml:space="preserve">Process Night Audit Procedures</w:t>
      </w:r>
    </w:p>
    <w:p>
      <w:pPr>
        <w:pStyle w:val="Compact"/>
        <w:numPr>
          <w:numId w:val="1001"/>
          <w:ilvl w:val="0"/>
        </w:numPr>
      </w:pPr>
      <w:r>
        <w:t xml:space="preserve">Coordinate with Bell staff to issue guest amenities (bike/kayaks/gifts/deliveries, shuttle runs to town, etc)</w:t>
      </w:r>
    </w:p>
    <w:p>
      <w:pPr>
        <w:pStyle w:val="Compact"/>
        <w:numPr>
          <w:numId w:val="1001"/>
          <w:ilvl w:val="0"/>
        </w:numPr>
      </w:pPr>
      <w:r>
        <w:t xml:space="preserve">Knowledge of Boothbay Harbor and surrounding area</w:t>
      </w:r>
    </w:p>
    <w:p>
      <w:pPr>
        <w:pStyle w:val="Compact"/>
        <w:numPr>
          <w:numId w:val="1001"/>
          <w:ilvl w:val="0"/>
        </w:numPr>
      </w:pPr>
      <w:r>
        <w:t xml:space="preserve">Manage the late check- ins</w:t>
      </w:r>
    </w:p>
    <w:p>
      <w:pPr>
        <w:pStyle w:val="Compact"/>
        <w:numPr>
          <w:numId w:val="1001"/>
          <w:ilvl w:val="0"/>
        </w:numPr>
      </w:pPr>
      <w:r>
        <w:t xml:space="preserve">Perform nightly accounting</w:t>
      </w:r>
    </w:p>
    <w:p>
      <w:pPr>
        <w:pStyle w:val="Compact"/>
        <w:numPr>
          <w:numId w:val="1001"/>
          <w:ilvl w:val="0"/>
        </w:numPr>
      </w:pPr>
      <w:r>
        <w:t xml:space="preserve">Address staff and guest requests</w:t>
      </w:r>
    </w:p>
    <w:p>
      <w:pPr>
        <w:pStyle w:val="Compact"/>
        <w:numPr>
          <w:numId w:val="1001"/>
          <w:ilvl w:val="0"/>
        </w:numPr>
      </w:pPr>
      <w:r>
        <w:t xml:space="preserve">Follow and review night audit check lists</w:t>
      </w:r>
    </w:p>
    <w:p>
      <w:pPr>
        <w:pStyle w:val="Heading2"/>
      </w:pPr>
      <w:bookmarkStart w:id="23" w:name="qualifications-for-night-audit"/>
      <w:r>
        <w:t xml:space="preserve">Qualifications for night audit</w:t>
      </w:r>
      <w:bookmarkEnd w:id="23"/>
    </w:p>
    <w:p>
      <w:pPr>
        <w:pStyle w:val="Compact"/>
        <w:numPr>
          <w:numId w:val="1002"/>
          <w:ilvl w:val="0"/>
        </w:numPr>
      </w:pPr>
      <w:r>
        <w:t xml:space="preserve">Must have the ability to follow direction and a willingness to learn</w:t>
      </w:r>
    </w:p>
    <w:p>
      <w:pPr>
        <w:pStyle w:val="Compact"/>
        <w:numPr>
          <w:numId w:val="1002"/>
          <w:ilvl w:val="0"/>
        </w:numPr>
      </w:pPr>
      <w:r>
        <w:t xml:space="preserve">Must meet standards of cleanliness, employee satisfaction, productivity, safety and guest comfort and satisfaction standards as established by the Company</w:t>
      </w:r>
    </w:p>
    <w:p>
      <w:pPr>
        <w:pStyle w:val="Compact"/>
        <w:numPr>
          <w:numId w:val="1002"/>
          <w:ilvl w:val="0"/>
        </w:numPr>
      </w:pPr>
      <w:r>
        <w:t xml:space="preserve">Due to the cyclical nature of the hospitality industry, employees may be required to work varying schedules to reflect the business needs of the Company, including evening, nights and weekends</w:t>
      </w:r>
    </w:p>
    <w:p>
      <w:pPr>
        <w:pStyle w:val="Compact"/>
        <w:numPr>
          <w:numId w:val="1002"/>
          <w:ilvl w:val="0"/>
        </w:numPr>
      </w:pPr>
      <w:r>
        <w:t xml:space="preserve">Upon employment, all employees are required to fully comply with Newpark Resort and Hotel rules and regulations for the safe and effective operation of the facilities</w:t>
      </w:r>
    </w:p>
    <w:p>
      <w:pPr>
        <w:pStyle w:val="Compact"/>
        <w:numPr>
          <w:numId w:val="1002"/>
          <w:ilvl w:val="0"/>
        </w:numPr>
      </w:pPr>
      <w:r>
        <w:t xml:space="preserve">Must be able to push/pull carts and equipment weighing up to 250 lbs</w:t>
      </w:r>
    </w:p>
    <w:p>
      <w:pPr>
        <w:pStyle w:val="Compact"/>
        <w:numPr>
          <w:numId w:val="1002"/>
          <w:ilvl w:val="0"/>
        </w:numPr>
      </w:pPr>
      <w:r>
        <w:t xml:space="preserve">Must be able to exert well-paced ability to reach different locations of the project on a timely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ight-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ight-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2021-10-28T13:10:28Z</dcterms:created>
  <dcterms:modified xsi:type="dcterms:W3CDTF">2021-10-28T13:10:28Z</dcterms:modified>
</cp:coreProperties>
</file>