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https://www.velvetjobs.com/job-descriptions/networking-engineer</w:t>
        </w:r>
      </w:hyperlink>
    </w:p>
    <w:p>
      <w:pPr>
        <w:pStyle w:val="Heading1"/>
      </w:pPr>
      <w:bookmarkStart w:id="21" w:name="example-of-networking-engineer-job-description"/>
      <w:r>
        <w:t xml:space="preserve">Example of Networking Engineer Job Description</w:t>
      </w:r>
      <w:bookmarkEnd w:id="21"/>
    </w:p>
    <w:p>
      <w:pPr>
        <w:pStyle w:val="Compact"/>
      </w:pPr>
      <w:r>
        <w:t xml:space="preserve">Our growing company is hiring for a networking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ing-engineer"/>
      <w:r>
        <w:t xml:space="preserve">Responsibilities for networking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network configuration changes to network switches, routers, and firewalls</w:t>
      </w:r>
    </w:p>
    <w:p>
      <w:pPr>
        <w:pStyle w:val="Compact"/>
        <w:numPr>
          <w:numId w:val="1001"/>
          <w:ilvl w:val="0"/>
        </w:numPr>
      </w:pPr>
      <w:r>
        <w:t xml:space="preserve">Troubleshoots network routing issues</w:t>
      </w:r>
    </w:p>
    <w:p>
      <w:pPr>
        <w:pStyle w:val="Compact"/>
        <w:numPr>
          <w:numId w:val="1001"/>
          <w:ilvl w:val="0"/>
        </w:numPr>
      </w:pPr>
      <w:r>
        <w:t xml:space="preserve">Performs IOS upgrades on network routers, switches, and firewalls</w:t>
      </w:r>
    </w:p>
    <w:p>
      <w:pPr>
        <w:pStyle w:val="Compact"/>
        <w:numPr>
          <w:numId w:val="1001"/>
          <w:ilvl w:val="0"/>
        </w:numPr>
      </w:pPr>
      <w:r>
        <w:t xml:space="preserve">20% Network Monitoring/administration</w:t>
      </w:r>
    </w:p>
    <w:p>
      <w:pPr>
        <w:pStyle w:val="Compact"/>
        <w:numPr>
          <w:numId w:val="1001"/>
          <w:ilvl w:val="0"/>
        </w:numPr>
      </w:pPr>
      <w:r>
        <w:t xml:space="preserve">Tier 3 assistance for desktop support if needed</w:t>
      </w:r>
    </w:p>
    <w:p>
      <w:pPr>
        <w:pStyle w:val="Compact"/>
        <w:numPr>
          <w:numId w:val="1001"/>
          <w:ilvl w:val="0"/>
        </w:numPr>
      </w:pPr>
      <w:r>
        <w:t xml:space="preserve">Work directly with TISCOM Network, C3CEN Command and Control, and ALC Asset Lines</w:t>
      </w:r>
    </w:p>
    <w:p>
      <w:pPr>
        <w:pStyle w:val="Compact"/>
        <w:numPr>
          <w:numId w:val="1001"/>
          <w:ilvl w:val="0"/>
        </w:numPr>
      </w:pPr>
      <w:r>
        <w:t xml:space="preserve">Maintain USCG Airborne Data Network system architecture configuration data on the USCG SharePoint</w:t>
      </w:r>
    </w:p>
    <w:p>
      <w:pPr>
        <w:pStyle w:val="Compact"/>
        <w:numPr>
          <w:numId w:val="1001"/>
          <w:ilvl w:val="0"/>
        </w:numPr>
      </w:pPr>
      <w:r>
        <w:t xml:space="preserve">Provide System Life-Cycle services for USCG Airborne Data Networks and Communications Systems including planning, engineering analysis, network system development and implementation, testing, and depot level maintenance</w:t>
      </w:r>
    </w:p>
    <w:p>
      <w:pPr>
        <w:pStyle w:val="Compact"/>
        <w:numPr>
          <w:numId w:val="1001"/>
          <w:ilvl w:val="0"/>
        </w:numPr>
      </w:pPr>
      <w:r>
        <w:t xml:space="preserve">Troubleshooting of telecommunications and network systems</w:t>
      </w:r>
    </w:p>
    <w:p>
      <w:pPr>
        <w:pStyle w:val="Compact"/>
        <w:numPr>
          <w:numId w:val="1001"/>
          <w:ilvl w:val="0"/>
        </w:numPr>
      </w:pPr>
      <w:r>
        <w:t xml:space="preserve">Maintain system-setting backups, apply technical changes, and execute regular system level health checks</w:t>
      </w:r>
    </w:p>
    <w:p>
      <w:pPr>
        <w:pStyle w:val="Heading2"/>
      </w:pPr>
      <w:bookmarkStart w:id="23" w:name="qualifications-for-networking-engineer"/>
      <w:r>
        <w:t xml:space="preserve">Qualifications for networking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network infrastructure - code upgrades, log file management, troubleshooting, configuring interfaces, access lists</w:t>
      </w:r>
    </w:p>
    <w:p>
      <w:pPr>
        <w:pStyle w:val="Compact"/>
        <w:numPr>
          <w:numId w:val="1002"/>
          <w:ilvl w:val="0"/>
        </w:numPr>
      </w:pPr>
      <w:r>
        <w:t xml:space="preserve">Experience with Standard internet protocols (Ethernet, ARP, IP, ICMP, UDP, TCP, SSL, DNS, HTTP)</w:t>
      </w:r>
    </w:p>
    <w:p>
      <w:pPr>
        <w:pStyle w:val="Compact"/>
        <w:numPr>
          <w:numId w:val="1002"/>
          <w:ilvl w:val="0"/>
        </w:numPr>
      </w:pPr>
      <w:r>
        <w:t xml:space="preserve">Experience with Python, Ruby, or Perl</w:t>
      </w:r>
    </w:p>
    <w:p>
      <w:pPr>
        <w:pStyle w:val="Compact"/>
        <w:numPr>
          <w:numId w:val="1002"/>
          <w:ilvl w:val="0"/>
        </w:numPr>
      </w:pPr>
      <w:r>
        <w:t xml:space="preserve">Proficiency coding in a modern programming language, such as C++, Java, C#, Ruby, or Python</w:t>
      </w:r>
    </w:p>
    <w:p>
      <w:pPr>
        <w:pStyle w:val="Compact"/>
        <w:numPr>
          <w:numId w:val="1002"/>
          <w:ilvl w:val="0"/>
        </w:numPr>
      </w:pPr>
      <w:r>
        <w:t xml:space="preserve">Proficiency in Linux kernel debugging</w:t>
      </w:r>
    </w:p>
    <w:p>
      <w:pPr>
        <w:pStyle w:val="Compact"/>
        <w:numPr>
          <w:numId w:val="1002"/>
          <w:ilvl w:val="0"/>
        </w:numPr>
      </w:pPr>
      <w:r>
        <w:t xml:space="preserve">8+ years’ hands on experience working in customer support industry supporting network infrastructure (L2/L3 devices)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2021-10-28T13:36:48Z</dcterms:created>
  <dcterms:modified xsi:type="dcterms:W3CDTF">2021-10-28T13:36:48Z</dcterms:modified>
</cp:coreProperties>
</file>