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https://www.velvetjobs.com/job-descriptions/network-technician</w:t>
        </w:r>
      </w:hyperlink>
    </w:p>
    <w:p>
      <w:pPr>
        <w:pStyle w:val="Heading1"/>
      </w:pPr>
      <w:bookmarkStart w:id="21" w:name="example-of-network-technician-job-description"/>
      <w:r>
        <w:t xml:space="preserve">Example of Network Technician Job Description</w:t>
      </w:r>
      <w:bookmarkEnd w:id="21"/>
    </w:p>
    <w:p>
      <w:pPr>
        <w:pStyle w:val="Compact"/>
      </w:pPr>
      <w:r>
        <w:t xml:space="preserve">Our company is hiring for a network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technician"/>
      <w:r>
        <w:t xml:space="preserve">Responsibilities for network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Retrieve and work trouble tickets through Advantex SS9 Dispatch system</w:t>
      </w:r>
    </w:p>
    <w:p>
      <w:pPr>
        <w:pStyle w:val="Compact"/>
        <w:numPr>
          <w:numId w:val="1001"/>
          <w:ilvl w:val="0"/>
        </w:numPr>
      </w:pPr>
      <w:r>
        <w:t xml:space="preserve">Utilize software and hardware to identify, diagnose, and resolve complex network problems involving inside/outside plant, power, and digital cross connect systems, narrowband and broadband services and associated equipment</w:t>
      </w:r>
    </w:p>
    <w:p>
      <w:pPr>
        <w:pStyle w:val="Compact"/>
        <w:numPr>
          <w:numId w:val="1001"/>
          <w:ilvl w:val="0"/>
        </w:numPr>
      </w:pPr>
      <w:r>
        <w:t xml:space="preserve">Work under the direction of the NCC to perform equipment- level troubleshooting</w:t>
      </w:r>
    </w:p>
    <w:p>
      <w:pPr>
        <w:pStyle w:val="Compact"/>
        <w:numPr>
          <w:numId w:val="1001"/>
          <w:ilvl w:val="0"/>
        </w:numPr>
      </w:pPr>
      <w:r>
        <w:t xml:space="preserve">Test and troubleshoot DC power related equipment (batteries, BDFBs, inverters, power boards, plant controllers, and rectifiers)</w:t>
      </w:r>
    </w:p>
    <w:p>
      <w:pPr>
        <w:pStyle w:val="Compact"/>
        <w:numPr>
          <w:numId w:val="1001"/>
          <w:ilvl w:val="0"/>
        </w:numPr>
      </w:pPr>
      <w:r>
        <w:t xml:space="preserve">Utilize WDS to pull locate tickets and perform all necessary steps to ensure protection of all assigned outside plant assets using standard locating tools / equipment</w:t>
      </w:r>
    </w:p>
    <w:p>
      <w:pPr>
        <w:pStyle w:val="Compact"/>
        <w:numPr>
          <w:numId w:val="1001"/>
          <w:ilvl w:val="0"/>
        </w:numPr>
      </w:pPr>
      <w:r>
        <w:t xml:space="preserve">Installs, maintains/repairs, and tests residential/small business telecommunication service</w:t>
      </w:r>
    </w:p>
    <w:p>
      <w:pPr>
        <w:pStyle w:val="Compact"/>
        <w:numPr>
          <w:numId w:val="1001"/>
          <w:ilvl w:val="0"/>
        </w:numPr>
      </w:pPr>
      <w:r>
        <w:t xml:space="preserve">Reads and interprets customer service orders, technical drawings, maps, blueprints, diagrams</w:t>
      </w:r>
    </w:p>
    <w:p>
      <w:pPr>
        <w:pStyle w:val="Compact"/>
        <w:numPr>
          <w:numId w:val="1001"/>
          <w:ilvl w:val="0"/>
        </w:numPr>
      </w:pPr>
      <w:r>
        <w:t xml:space="preserve">Make decisions as to the type of repair required at the customer premise</w:t>
      </w:r>
    </w:p>
    <w:p>
      <w:pPr>
        <w:pStyle w:val="Compact"/>
        <w:numPr>
          <w:numId w:val="1001"/>
          <w:ilvl w:val="0"/>
        </w:numPr>
      </w:pPr>
      <w:r>
        <w:t xml:space="preserve">Cabling and cable management</w:t>
      </w:r>
    </w:p>
    <w:p>
      <w:pPr>
        <w:pStyle w:val="Compact"/>
        <w:numPr>
          <w:numId w:val="1001"/>
          <w:ilvl w:val="0"/>
        </w:numPr>
      </w:pPr>
      <w:r>
        <w:t xml:space="preserve">Use remote support tools and ticketing system to support Microsoft Windows desktop, laptop, and mobile users, server and network systems</w:t>
      </w:r>
    </w:p>
    <w:p>
      <w:pPr>
        <w:pStyle w:val="Heading2"/>
      </w:pPr>
      <w:bookmarkStart w:id="23" w:name="qualifications-for-network-technician"/>
      <w:r>
        <w:t xml:space="preserve">Qualifications for network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are required the ability to maintain professionalism in a diverse customer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the configuration, implementation and operation of US government encryption devices</w:t>
      </w:r>
    </w:p>
    <w:p>
      <w:pPr>
        <w:pStyle w:val="Compact"/>
        <w:numPr>
          <w:numId w:val="1002"/>
          <w:ilvl w:val="0"/>
        </w:numPr>
      </w:pPr>
      <w:r>
        <w:t xml:space="preserve">Experience in providing technical support to virtualized environments (VMWare, Hyper-V)</w:t>
      </w:r>
    </w:p>
    <w:p>
      <w:pPr>
        <w:pStyle w:val="Compact"/>
        <w:numPr>
          <w:numId w:val="1002"/>
          <w:ilvl w:val="0"/>
        </w:numPr>
      </w:pPr>
      <w:r>
        <w:t xml:space="preserve">Climb ladders to install networking assets</w:t>
      </w:r>
    </w:p>
    <w:p>
      <w:pPr>
        <w:pStyle w:val="Compact"/>
        <w:numPr>
          <w:numId w:val="1002"/>
          <w:ilvl w:val="0"/>
        </w:numPr>
      </w:pPr>
      <w:r>
        <w:t xml:space="preserve">In-depth working knowledge of of network elements</w:t>
      </w:r>
    </w:p>
    <w:p>
      <w:pPr>
        <w:pStyle w:val="Compact"/>
        <w:numPr>
          <w:numId w:val="1002"/>
          <w:ilvl w:val="0"/>
        </w:numPr>
      </w:pPr>
      <w:r>
        <w:t xml:space="preserve">Physically install, configure and test network assets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2021-10-28T13:13:27Z</dcterms:created>
  <dcterms:modified xsi:type="dcterms:W3CDTF">2021-10-28T13:13:27Z</dcterms:modified>
</cp:coreProperties>
</file>