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https://www.velvetjobs.com/job-descriptions/network-support-engineer</w:t>
        </w:r>
      </w:hyperlink>
    </w:p>
    <w:p>
      <w:pPr>
        <w:pStyle w:val="Heading1"/>
      </w:pPr>
      <w:bookmarkStart w:id="21" w:name="example-of-network-support-engineer-job-description"/>
      <w:r>
        <w:t xml:space="preserve">Example of Network Support Engineer Job Description</w:t>
      </w:r>
      <w:bookmarkEnd w:id="21"/>
    </w:p>
    <w:p>
      <w:pPr>
        <w:pStyle w:val="Compact"/>
      </w:pPr>
      <w:r>
        <w:t xml:space="preserve">Our innovative and growing company is searching for experienced candidates for the position of network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upport-engineer"/>
      <w:r>
        <w:t xml:space="preserve">Responsibilities for network support engineer</w:t>
      </w:r>
      <w:bookmarkEnd w:id="22"/>
    </w:p>
    <w:p>
      <w:pPr>
        <w:pStyle w:val="Compact"/>
        <w:numPr>
          <w:numId w:val="1001"/>
          <w:ilvl w:val="0"/>
        </w:numPr>
      </w:pPr>
      <w:r>
        <w:t xml:space="preserve">Support existing implementation of cyber security systems and their associated software, including firewalls, VPNs, intrusion detection systems and anti-virus/malware software</w:t>
      </w:r>
    </w:p>
    <w:p>
      <w:pPr>
        <w:pStyle w:val="Compact"/>
        <w:numPr>
          <w:numId w:val="1001"/>
          <w:ilvl w:val="0"/>
        </w:numPr>
      </w:pPr>
      <w:r>
        <w:t xml:space="preserve">Test new technologies and proposed changes to current infrastructure in a zero-impact lab environment</w:t>
      </w:r>
    </w:p>
    <w:p>
      <w:pPr>
        <w:pStyle w:val="Compact"/>
        <w:numPr>
          <w:numId w:val="1001"/>
          <w:ilvl w:val="0"/>
        </w:numPr>
      </w:pPr>
      <w:r>
        <w:t xml:space="preserve">Receive and respond to incoming calls, pages, and/or e-mails from the IT Service Desk regarding network connectivity problems and respond to emergency network outages in accordance with business continuity procedures</w:t>
      </w:r>
    </w:p>
    <w:p>
      <w:pPr>
        <w:pStyle w:val="Compact"/>
        <w:numPr>
          <w:numId w:val="1001"/>
          <w:ilvl w:val="0"/>
        </w:numPr>
      </w:pPr>
      <w:r>
        <w:t xml:space="preserve">Perform preventative and fault isolation maintenance on the local and wide area networks, servers, and other devices</w:t>
      </w:r>
    </w:p>
    <w:p>
      <w:pPr>
        <w:pStyle w:val="Compact"/>
        <w:numPr>
          <w:numId w:val="1001"/>
          <w:ilvl w:val="0"/>
        </w:numPr>
      </w:pPr>
      <w:r>
        <w:t xml:space="preserve">Participate in the development of systems standards, short and long term goals, project management, and strategic directions</w:t>
      </w:r>
    </w:p>
    <w:p>
      <w:pPr>
        <w:pStyle w:val="Compact"/>
        <w:numPr>
          <w:numId w:val="1001"/>
          <w:ilvl w:val="0"/>
        </w:numPr>
      </w:pPr>
      <w:r>
        <w:t xml:space="preserve">Create and maintain documentation as it relates to network hardware, configuration, processes, and service records</w:t>
      </w:r>
    </w:p>
    <w:p>
      <w:pPr>
        <w:pStyle w:val="Compact"/>
        <w:numPr>
          <w:numId w:val="1001"/>
          <w:ilvl w:val="0"/>
        </w:numPr>
      </w:pPr>
      <w:r>
        <w:t xml:space="preserve">Develop, maintain and update a library of technical documentation</w:t>
      </w:r>
    </w:p>
    <w:p>
      <w:pPr>
        <w:pStyle w:val="Compact"/>
        <w:numPr>
          <w:numId w:val="1001"/>
          <w:ilvl w:val="0"/>
        </w:numPr>
      </w:pPr>
      <w:r>
        <w:t xml:space="preserve">Administrative record keeping and management reporting of IT metrics and compliance controls</w:t>
      </w:r>
    </w:p>
    <w:p>
      <w:pPr>
        <w:pStyle w:val="Compact"/>
        <w:numPr>
          <w:numId w:val="1001"/>
          <w:ilvl w:val="0"/>
        </w:numPr>
      </w:pPr>
      <w:r>
        <w:t xml:space="preserve">Read trade magazines and technical manuals, and attend conferences and seminars to maintain knowledge of hardware and software</w:t>
      </w:r>
    </w:p>
    <w:p>
      <w:pPr>
        <w:pStyle w:val="Compact"/>
        <w:numPr>
          <w:numId w:val="1001"/>
          <w:ilvl w:val="0"/>
        </w:numPr>
      </w:pPr>
      <w:r>
        <w:t xml:space="preserve">Assist co-workers engaged in problem-solving, monitoring, and installing data communication equipment and software</w:t>
      </w:r>
    </w:p>
    <w:p>
      <w:pPr>
        <w:pStyle w:val="Heading2"/>
      </w:pPr>
      <w:bookmarkStart w:id="23" w:name="qualifications-for-network-support-engineer"/>
      <w:r>
        <w:t xml:space="preserve">Qualifications for network support engineer</w:t>
      </w:r>
      <w:bookmarkEnd w:id="23"/>
    </w:p>
    <w:p>
      <w:pPr>
        <w:pStyle w:val="Compact"/>
        <w:numPr>
          <w:numId w:val="1002"/>
          <w:ilvl w:val="0"/>
        </w:numPr>
      </w:pPr>
      <w:r>
        <w:t xml:space="preserve">Strong expertise in Cisco and Arista network platforms a must</w:t>
      </w:r>
    </w:p>
    <w:p>
      <w:pPr>
        <w:pStyle w:val="Compact"/>
        <w:numPr>
          <w:numId w:val="1002"/>
          <w:ilvl w:val="0"/>
        </w:numPr>
      </w:pPr>
      <w:r>
        <w:t xml:space="preserve">Sniffer (Netscout / Wireshark) troubleshooting experience highly desired</w:t>
      </w:r>
    </w:p>
    <w:p>
      <w:pPr>
        <w:pStyle w:val="Compact"/>
        <w:numPr>
          <w:numId w:val="1002"/>
          <w:ilvl w:val="0"/>
        </w:numPr>
      </w:pPr>
      <w:r>
        <w:t xml:space="preserve">Experience with routing &amp; switching LAN/WAN solutions based on Cisco devices</w:t>
      </w:r>
    </w:p>
    <w:p>
      <w:pPr>
        <w:pStyle w:val="Compact"/>
        <w:numPr>
          <w:numId w:val="1002"/>
          <w:ilvl w:val="0"/>
        </w:numPr>
      </w:pPr>
      <w:r>
        <w:t xml:space="preserve">Knowledge &amp; experience with Cisco firewalls devices</w:t>
      </w:r>
    </w:p>
    <w:p>
      <w:pPr>
        <w:pStyle w:val="Compact"/>
        <w:numPr>
          <w:numId w:val="1002"/>
          <w:ilvl w:val="0"/>
        </w:numPr>
      </w:pPr>
      <w:r>
        <w:t xml:space="preserve">Knowledge and experience with port aggregation technologies such as port-channel and vPC</w:t>
      </w:r>
    </w:p>
    <w:p>
      <w:pPr>
        <w:pStyle w:val="Compact"/>
        <w:numPr>
          <w:numId w:val="1002"/>
          <w:ilvl w:val="0"/>
        </w:numPr>
      </w:pPr>
      <w:r>
        <w:t xml:space="preserve">Knowledge of Layer 2&amp;3 tunnel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2021-10-28T13:36:02Z</dcterms:created>
  <dcterms:modified xsi:type="dcterms:W3CDTF">2021-10-28T13:36:02Z</dcterms:modified>
</cp:coreProperties>
</file>