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https://www.velvetjobs.com/job-descriptions/network-support-engineer</w:t>
        </w:r>
      </w:hyperlink>
    </w:p>
    <w:p>
      <w:pPr>
        <w:pStyle w:val="Heading1"/>
      </w:pPr>
      <w:bookmarkStart w:id="21" w:name="example-of-network-support-engineer-job-description"/>
      <w:r>
        <w:t xml:space="preserve">Example of Network Support Engineer Job Description</w:t>
      </w:r>
      <w:bookmarkEnd w:id="21"/>
    </w:p>
    <w:p>
      <w:pPr>
        <w:pStyle w:val="Compact"/>
      </w:pPr>
      <w:r>
        <w:t xml:space="preserve">Our company is growing rapidly and is looking to fill the role of network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support-engineer"/>
      <w:r>
        <w:t xml:space="preserve">Responsibilities for network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on the telephone via headset</w:t>
      </w:r>
    </w:p>
    <w:p>
      <w:pPr>
        <w:pStyle w:val="Compact"/>
        <w:numPr>
          <w:numId w:val="1001"/>
          <w:ilvl w:val="0"/>
        </w:numPr>
      </w:pPr>
      <w:r>
        <w:t xml:space="preserve">Ability to read material on computer monitor</w:t>
      </w:r>
    </w:p>
    <w:p>
      <w:pPr>
        <w:pStyle w:val="Compact"/>
        <w:numPr>
          <w:numId w:val="1001"/>
          <w:ilvl w:val="0"/>
        </w:numPr>
      </w:pPr>
      <w:r>
        <w:t xml:space="preserve">Ability to read printed material</w:t>
      </w:r>
    </w:p>
    <w:p>
      <w:pPr>
        <w:pStyle w:val="Compact"/>
        <w:numPr>
          <w:numId w:val="1001"/>
          <w:ilvl w:val="0"/>
        </w:numPr>
      </w:pPr>
      <w:r>
        <w:t xml:space="preserve">This role may be required to work outside of core business hours, including early morning, late evening, overnight, weekends, and/or holidays as needed</w:t>
      </w:r>
    </w:p>
    <w:p>
      <w:pPr>
        <w:pStyle w:val="Compact"/>
        <w:numPr>
          <w:numId w:val="1001"/>
          <w:ilvl w:val="0"/>
        </w:numPr>
      </w:pPr>
      <w:r>
        <w:t xml:space="preserve">Assist the network infrastructure team in buildout of new or expanded areas within manufacturing areas</w:t>
      </w:r>
    </w:p>
    <w:p>
      <w:pPr>
        <w:pStyle w:val="Compact"/>
        <w:numPr>
          <w:numId w:val="1001"/>
          <w:ilvl w:val="0"/>
        </w:numPr>
      </w:pPr>
      <w:r>
        <w:t xml:space="preserve">Work with manufacturing, engineering, or other internal business customers to identify and recommend network options to connect and provide appropriate network service to manufacturing equipment and staff</w:t>
      </w:r>
    </w:p>
    <w:p>
      <w:pPr>
        <w:pStyle w:val="Compact"/>
        <w:numPr>
          <w:numId w:val="1001"/>
          <w:ilvl w:val="0"/>
        </w:numPr>
      </w:pPr>
      <w:r>
        <w:t xml:space="preserve">Engage local facilities teams and contractors as needed to support IT build or design needs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teams, including IT, Management and consultants in the design and implementation of information technology that meets stated business objectives and service levels</w:t>
      </w:r>
    </w:p>
    <w:p>
      <w:pPr>
        <w:pStyle w:val="Compact"/>
        <w:numPr>
          <w:numId w:val="1001"/>
          <w:ilvl w:val="0"/>
        </w:numPr>
      </w:pPr>
      <w:r>
        <w:t xml:space="preserve">Analyze, recommend, and evaluate new technologies including hardware, software, and communications products for network compatibility and applicability with intention of defining company standards defined for end user utilization</w:t>
      </w:r>
    </w:p>
    <w:p>
      <w:pPr>
        <w:pStyle w:val="Compact"/>
        <w:numPr>
          <w:numId w:val="1001"/>
          <w:ilvl w:val="0"/>
        </w:numPr>
      </w:pPr>
      <w:r>
        <w:t xml:space="preserve">Assist in design, deployment of corporate LANs, WANs, and wireless networks, including servers, routers, switches, VoIP, and other hardware for optimal performance, maximum availability, minimal maintenance</w:t>
      </w:r>
    </w:p>
    <w:p>
      <w:pPr>
        <w:pStyle w:val="Heading2"/>
      </w:pPr>
      <w:bookmarkStart w:id="23" w:name="qualifications-for-network-support-engineer"/>
      <w:r>
        <w:t xml:space="preserve">Qualifications for network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of building and troubleshooting Internet platforms, particularly for web applications, but also streaming</w:t>
      </w:r>
    </w:p>
    <w:p>
      <w:pPr>
        <w:pStyle w:val="Compact"/>
        <w:numPr>
          <w:numId w:val="1002"/>
          <w:ilvl w:val="0"/>
        </w:numPr>
      </w:pPr>
      <w:r>
        <w:t xml:space="preserve">Multicast Routing Networks</w:t>
      </w:r>
    </w:p>
    <w:p>
      <w:pPr>
        <w:pStyle w:val="Compact"/>
        <w:numPr>
          <w:numId w:val="1002"/>
          <w:ilvl w:val="0"/>
        </w:numPr>
      </w:pPr>
      <w:r>
        <w:t xml:space="preserve">Experience of building and maintaining full range of both Cisco and Juniper devices, including Firewalls and perimeter security products</w:t>
      </w:r>
    </w:p>
    <w:p>
      <w:pPr>
        <w:pStyle w:val="Compact"/>
        <w:numPr>
          <w:numId w:val="1002"/>
          <w:ilvl w:val="0"/>
        </w:numPr>
      </w:pPr>
      <w:r>
        <w:t xml:space="preserve">Current, valid, industry recognised network certification, at least JNCIA or JNCIP</w:t>
      </w:r>
    </w:p>
    <w:p>
      <w:pPr>
        <w:pStyle w:val="Compact"/>
        <w:numPr>
          <w:numId w:val="1002"/>
          <w:ilvl w:val="0"/>
        </w:numPr>
      </w:pPr>
      <w:r>
        <w:t xml:space="preserve">Four-year college degree in Electrical Engineering, Computer Science or equivalent experience</w:t>
      </w:r>
    </w:p>
    <w:p>
      <w:pPr>
        <w:pStyle w:val="Compact"/>
        <w:numPr>
          <w:numId w:val="1002"/>
          <w:ilvl w:val="0"/>
        </w:numPr>
      </w:pPr>
      <w:r>
        <w:t xml:space="preserve">5+ years of experience in supporting complex data networks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2021-10-28T13:25:32Z</dcterms:created>
  <dcterms:modified xsi:type="dcterms:W3CDTF">2021-10-28T13:25:32Z</dcterms:modified>
</cp:coreProperties>
</file>