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https://www.velvetjobs.com/job-descriptions/network-support-engineer</w:t>
        </w:r>
      </w:hyperlink>
    </w:p>
    <w:p>
      <w:pPr>
        <w:pStyle w:val="Heading1"/>
      </w:pPr>
      <w:bookmarkStart w:id="21" w:name="example-of-network-support-engineer-job-description"/>
      <w:r>
        <w:t xml:space="preserve">Example of Network Support Engineer Job Description</w:t>
      </w:r>
      <w:bookmarkEnd w:id="21"/>
    </w:p>
    <w:p>
      <w:pPr>
        <w:pStyle w:val="Compact"/>
      </w:pPr>
      <w:r>
        <w:t xml:space="preserve">Our innovative and growing company is searching for experienced candidates for the position of network support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support-engineer"/>
      <w:r>
        <w:t xml:space="preserve">Responsibilities for network support engineer</w:t>
      </w:r>
      <w:bookmarkEnd w:id="22"/>
    </w:p>
    <w:p>
      <w:pPr>
        <w:pStyle w:val="Compact"/>
        <w:numPr>
          <w:numId w:val="1001"/>
          <w:ilvl w:val="0"/>
        </w:numPr>
      </w:pPr>
      <w:r>
        <w:t xml:space="preserve">In charge of Technical Support projects such as system's upgrades, updates</w:t>
      </w:r>
    </w:p>
    <w:p>
      <w:pPr>
        <w:pStyle w:val="Compact"/>
        <w:numPr>
          <w:numId w:val="1001"/>
          <w:ilvl w:val="0"/>
        </w:numPr>
      </w:pPr>
      <w:r>
        <w:t xml:space="preserve">Understands and leverages company's technical communication structure</w:t>
      </w:r>
    </w:p>
    <w:p>
      <w:pPr>
        <w:pStyle w:val="Compact"/>
        <w:numPr>
          <w:numId w:val="1001"/>
          <w:ilvl w:val="0"/>
        </w:numPr>
      </w:pPr>
      <w:r>
        <w:t xml:space="preserve">Ensure that assigned infrastructure at the client site is configured, tested and operational</w:t>
      </w:r>
    </w:p>
    <w:p>
      <w:pPr>
        <w:pStyle w:val="Compact"/>
        <w:numPr>
          <w:numId w:val="1001"/>
          <w:ilvl w:val="0"/>
        </w:numPr>
      </w:pPr>
      <w:r>
        <w:t xml:space="preserve">Identify problems and errors prior to or when they occur and log these timeously</w:t>
      </w:r>
    </w:p>
    <w:p>
      <w:pPr>
        <w:pStyle w:val="Compact"/>
        <w:numPr>
          <w:numId w:val="1001"/>
          <w:ilvl w:val="0"/>
        </w:numPr>
      </w:pPr>
      <w:r>
        <w:t xml:space="preserve">Perform necessary checks, apply monitoring tools and respond to alerts</w:t>
      </w:r>
    </w:p>
    <w:p>
      <w:pPr>
        <w:pStyle w:val="Compact"/>
        <w:numPr>
          <w:numId w:val="1001"/>
          <w:ilvl w:val="0"/>
        </w:numPr>
      </w:pPr>
      <w:r>
        <w:t xml:space="preserve">Investigate third line support calls assigned to you and identify the root cause of incidents and problems</w:t>
      </w:r>
    </w:p>
    <w:p>
      <w:pPr>
        <w:pStyle w:val="Compact"/>
        <w:numPr>
          <w:numId w:val="1001"/>
          <w:ilvl w:val="0"/>
        </w:numPr>
      </w:pPr>
      <w:r>
        <w:t xml:space="preserve">Assist in analysing, assigning and escalating the support calls</w:t>
      </w:r>
    </w:p>
    <w:p>
      <w:pPr>
        <w:pStyle w:val="Compact"/>
        <w:numPr>
          <w:numId w:val="1001"/>
          <w:ilvl w:val="0"/>
        </w:numPr>
      </w:pPr>
      <w:r>
        <w:t xml:space="preserve">Provide continuous feedback to client and affected parties</w:t>
      </w:r>
    </w:p>
    <w:p>
      <w:pPr>
        <w:pStyle w:val="Compact"/>
        <w:numPr>
          <w:numId w:val="1001"/>
          <w:ilvl w:val="0"/>
        </w:numPr>
      </w:pPr>
      <w:r>
        <w:t xml:space="preserve">Duty intervention</w:t>
      </w:r>
    </w:p>
    <w:p>
      <w:pPr>
        <w:pStyle w:val="Compact"/>
        <w:numPr>
          <w:numId w:val="1001"/>
          <w:ilvl w:val="0"/>
        </w:numPr>
      </w:pPr>
      <w:r>
        <w:t xml:space="preserve">Serve as the prime during routine software deployments</w:t>
      </w:r>
    </w:p>
    <w:p>
      <w:pPr>
        <w:pStyle w:val="Heading2"/>
      </w:pPr>
      <w:bookmarkStart w:id="23" w:name="qualifications-for-network-support-engineer"/>
      <w:r>
        <w:t xml:space="preserve">Qualifications for network support engineer</w:t>
      </w:r>
      <w:bookmarkEnd w:id="23"/>
    </w:p>
    <w:p>
      <w:pPr>
        <w:pStyle w:val="Compact"/>
        <w:numPr>
          <w:numId w:val="1002"/>
          <w:ilvl w:val="0"/>
        </w:numPr>
      </w:pPr>
      <w:r>
        <w:t xml:space="preserve">Advertising agency account supervision experience required</w:t>
      </w:r>
    </w:p>
    <w:p>
      <w:pPr>
        <w:pStyle w:val="Compact"/>
        <w:numPr>
          <w:numId w:val="1002"/>
          <w:ilvl w:val="0"/>
        </w:numPr>
      </w:pPr>
      <w:r>
        <w:t xml:space="preserve">Must have sound understanding of marketing principles</w:t>
      </w:r>
    </w:p>
    <w:p>
      <w:pPr>
        <w:pStyle w:val="Compact"/>
        <w:numPr>
          <w:numId w:val="1002"/>
          <w:ilvl w:val="0"/>
        </w:numPr>
      </w:pPr>
      <w:r>
        <w:t xml:space="preserve">Must have knowledge of research fundamentals and consumer dynamics</w:t>
      </w:r>
    </w:p>
    <w:p>
      <w:pPr>
        <w:pStyle w:val="Compact"/>
        <w:numPr>
          <w:numId w:val="1002"/>
          <w:ilvl w:val="0"/>
        </w:numPr>
      </w:pPr>
      <w:r>
        <w:t xml:space="preserve">Retail knowledge helpful</w:t>
      </w:r>
    </w:p>
    <w:p>
      <w:pPr>
        <w:pStyle w:val="Compact"/>
        <w:numPr>
          <w:numId w:val="1002"/>
          <w:ilvl w:val="0"/>
        </w:numPr>
      </w:pPr>
      <w:r>
        <w:t xml:space="preserve">Must have enthusiastic and effective presentation skills</w:t>
      </w:r>
    </w:p>
    <w:p>
      <w:pPr>
        <w:pStyle w:val="Compact"/>
        <w:numPr>
          <w:numId w:val="1002"/>
          <w:ilvl w:val="0"/>
        </w:numPr>
      </w:pPr>
      <w:r>
        <w:t xml:space="preserve">Must have a strong command of the English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2021-10-28T12:58:22Z</dcterms:created>
  <dcterms:modified xsi:type="dcterms:W3CDTF">2021-10-28T12:58:22Z</dcterms:modified>
</cp:coreProperties>
</file>