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https://www.velvetjobs.com/job-descriptions/network-monitoring</w:t>
        </w:r>
      </w:hyperlink>
    </w:p>
    <w:p>
      <w:pPr>
        <w:pStyle w:val="Heading1"/>
      </w:pPr>
      <w:bookmarkStart w:id="21" w:name="example-of-network-monitoring-job-description"/>
      <w:r>
        <w:t xml:space="preserve">Example of Network Monitoring Job Description</w:t>
      </w:r>
      <w:bookmarkEnd w:id="21"/>
    </w:p>
    <w:p>
      <w:pPr>
        <w:pStyle w:val="Compact"/>
      </w:pPr>
      <w:r>
        <w:t xml:space="preserve">Our innovative and growing company is looking to fill the role of network monitoring.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etwork-monitoring"/>
      <w:r>
        <w:t xml:space="preserve">Responsibilities for network monitoring</w:t>
      </w:r>
      <w:bookmarkEnd w:id="22"/>
    </w:p>
    <w:p>
      <w:pPr>
        <w:pStyle w:val="Compact"/>
        <w:numPr>
          <w:numId w:val="1001"/>
          <w:ilvl w:val="0"/>
        </w:numPr>
      </w:pPr>
      <w:r>
        <w:t xml:space="preserve">Prepare performance and monitoring status reports for operational networks</w:t>
      </w:r>
    </w:p>
    <w:p>
      <w:pPr>
        <w:pStyle w:val="Compact"/>
        <w:numPr>
          <w:numId w:val="1001"/>
          <w:ilvl w:val="0"/>
        </w:numPr>
      </w:pPr>
      <w:r>
        <w:t xml:space="preserve">Provide input from data collected via NMSs to assist with network security and capacity planning</w:t>
      </w:r>
    </w:p>
    <w:p>
      <w:pPr>
        <w:pStyle w:val="Compact"/>
        <w:numPr>
          <w:numId w:val="1001"/>
          <w:ilvl w:val="0"/>
        </w:numPr>
      </w:pPr>
      <w:r>
        <w:t xml:space="preserve">Design test programs for NMS implementations to measure/gauge effectiveness and utility</w:t>
      </w:r>
    </w:p>
    <w:p>
      <w:pPr>
        <w:pStyle w:val="Compact"/>
        <w:numPr>
          <w:numId w:val="1001"/>
          <w:ilvl w:val="0"/>
        </w:numPr>
      </w:pPr>
      <w:r>
        <w:t xml:space="preserve">Conduct training sessions for internal and external users/customers</w:t>
      </w:r>
    </w:p>
    <w:p>
      <w:pPr>
        <w:pStyle w:val="Compact"/>
        <w:numPr>
          <w:numId w:val="1001"/>
          <w:ilvl w:val="0"/>
        </w:numPr>
      </w:pPr>
      <w:r>
        <w:t xml:space="preserve">Prepare/develop automated processes for discovery tasks</w:t>
      </w:r>
    </w:p>
    <w:p>
      <w:pPr>
        <w:pStyle w:val="Compact"/>
        <w:numPr>
          <w:numId w:val="1001"/>
          <w:ilvl w:val="0"/>
        </w:numPr>
      </w:pPr>
      <w:r>
        <w:t xml:space="preserve">Design network monitoring dashboards</w:t>
      </w:r>
    </w:p>
    <w:p>
      <w:pPr>
        <w:pStyle w:val="Compact"/>
        <w:numPr>
          <w:numId w:val="1001"/>
          <w:ilvl w:val="0"/>
        </w:numPr>
      </w:pPr>
      <w:r>
        <w:t xml:space="preserve">Customize NMSs to meet unique operational and monitoring requirements</w:t>
      </w:r>
    </w:p>
    <w:p>
      <w:pPr>
        <w:pStyle w:val="Compact"/>
        <w:numPr>
          <w:numId w:val="1001"/>
          <w:ilvl w:val="0"/>
        </w:numPr>
      </w:pPr>
      <w:r>
        <w:t xml:space="preserve">Maintain effective relationships with NMS vendor representatives</w:t>
      </w:r>
    </w:p>
    <w:p>
      <w:pPr>
        <w:pStyle w:val="Compact"/>
        <w:numPr>
          <w:numId w:val="1001"/>
          <w:ilvl w:val="0"/>
        </w:numPr>
      </w:pPr>
      <w:r>
        <w:t xml:space="preserve">Stay current with industry NMS products and trends - new tools and enhancements</w:t>
      </w:r>
    </w:p>
    <w:p>
      <w:pPr>
        <w:pStyle w:val="Compact"/>
        <w:numPr>
          <w:numId w:val="1001"/>
          <w:ilvl w:val="0"/>
        </w:numPr>
      </w:pPr>
      <w:r>
        <w:t xml:space="preserve">Install, configure, and maintain all network-monitoring software in support of business processing requirements</w:t>
      </w:r>
    </w:p>
    <w:p>
      <w:pPr>
        <w:pStyle w:val="Heading2"/>
      </w:pPr>
      <w:bookmarkStart w:id="23" w:name="qualifications-for-network-monitoring"/>
      <w:r>
        <w:t xml:space="preserve">Qualifications for network monitoring</w:t>
      </w:r>
      <w:bookmarkEnd w:id="23"/>
    </w:p>
    <w:p>
      <w:pPr>
        <w:pStyle w:val="Compact"/>
        <w:numPr>
          <w:numId w:val="1002"/>
          <w:ilvl w:val="0"/>
        </w:numPr>
      </w:pPr>
      <w:r>
        <w:t xml:space="preserve">Graveyard shift - 2200 hours to 0630 hours Wed - Sun</w:t>
      </w:r>
    </w:p>
    <w:p>
      <w:pPr>
        <w:pStyle w:val="Compact"/>
        <w:numPr>
          <w:numId w:val="1002"/>
          <w:ilvl w:val="0"/>
        </w:numPr>
      </w:pPr>
      <w:r>
        <w:t xml:space="preserve">A strong understanding of core internet technologies</w:t>
      </w:r>
    </w:p>
    <w:p>
      <w:pPr>
        <w:pStyle w:val="Compact"/>
        <w:numPr>
          <w:numId w:val="1002"/>
          <w:ilvl w:val="0"/>
        </w:numPr>
      </w:pPr>
      <w:r>
        <w:t xml:space="preserve">ArcSight Logger</w:t>
      </w:r>
    </w:p>
    <w:p>
      <w:pPr>
        <w:pStyle w:val="Compact"/>
        <w:numPr>
          <w:numId w:val="1002"/>
          <w:ilvl w:val="0"/>
        </w:numPr>
      </w:pPr>
      <w:r>
        <w:t xml:space="preserve">Experience with Salesforce is a major plus</w:t>
      </w:r>
    </w:p>
    <w:p>
      <w:pPr>
        <w:pStyle w:val="Compact"/>
        <w:numPr>
          <w:numId w:val="1002"/>
          <w:ilvl w:val="0"/>
        </w:numPr>
      </w:pPr>
      <w:r>
        <w:t xml:space="preserve">Certified in NMS products</w:t>
      </w:r>
    </w:p>
    <w:p>
      <w:pPr>
        <w:pStyle w:val="Compact"/>
        <w:numPr>
          <w:numId w:val="1002"/>
          <w:ilvl w:val="0"/>
        </w:numPr>
      </w:pPr>
      <w:r>
        <w:t xml:space="preserve">Experience with vendor element management systems, MIB design and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monito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monito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2021-10-28T13:09:50Z</dcterms:created>
  <dcterms:modified xsi:type="dcterms:W3CDTF">2021-10-28T13:09:50Z</dcterms:modified>
</cp:coreProperties>
</file>