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https://www.velvetjobs.com/job-descriptions/network-engineer-voice-network</w:t>
        </w:r>
      </w:hyperlink>
    </w:p>
    <w:p>
      <w:pPr>
        <w:pStyle w:val="Heading1"/>
      </w:pPr>
      <w:bookmarkStart w:id="21" w:name="example-of-network-engineer-voice-network-job-description"/>
      <w:r>
        <w:t xml:space="preserve">Example of Network Engineer Voice &amp; Network Job Description</w:t>
      </w:r>
      <w:bookmarkEnd w:id="21"/>
    </w:p>
    <w:p>
      <w:pPr>
        <w:pStyle w:val="Compact"/>
      </w:pPr>
      <w:r>
        <w:t xml:space="preserve">Our company is growing rapidly and is looking for a network engineer voice &amp; network. If you are looking for an exciting place to work, please take a look at the list of qualifications below.</w:t>
      </w:r>
    </w:p>
    <w:p>
      <w:pPr>
        <w:pStyle w:val="Heading2"/>
      </w:pPr>
      <w:bookmarkStart w:id="22" w:name="responsibilities-for-network-engineer-voice-network"/>
      <w:r>
        <w:t xml:space="preserve">Responsibilities for network engineer voice &amp; network</w:t>
      </w:r>
      <w:bookmarkEnd w:id="22"/>
    </w:p>
    <w:p>
      <w:pPr>
        <w:pStyle w:val="Compact"/>
        <w:numPr>
          <w:numId w:val="1001"/>
          <w:ilvl w:val="0"/>
        </w:numPr>
      </w:pPr>
      <w:r>
        <w:t xml:space="preserve">Assist with the design, implementation and maintenance of Unified Communications network system including but not limited to Cisco Call Manager (CUCM), Cisco Voice Mail (Unity), Cisco Automated Call Distribution (UCCX), Cisco Automated Call Distribution (PCCE), Cisco Auto Attendants, Cisco Video and NEC Private Branch Exchange (PBX) telephone system</w:t>
      </w:r>
    </w:p>
    <w:p>
      <w:pPr>
        <w:pStyle w:val="Compact"/>
        <w:numPr>
          <w:numId w:val="1001"/>
          <w:ilvl w:val="0"/>
        </w:numPr>
      </w:pPr>
      <w:r>
        <w:t xml:space="preserve">Design, build and implementation of voice &amp; conferencing solutions</w:t>
      </w:r>
    </w:p>
    <w:p>
      <w:pPr>
        <w:pStyle w:val="Compact"/>
        <w:numPr>
          <w:numId w:val="1001"/>
          <w:ilvl w:val="0"/>
        </w:numPr>
      </w:pPr>
      <w:r>
        <w:t xml:space="preserve">Provide Tier III support for all voice related technologies using internal ticketing system</w:t>
      </w:r>
    </w:p>
    <w:p>
      <w:pPr>
        <w:pStyle w:val="Compact"/>
        <w:numPr>
          <w:numId w:val="1001"/>
          <w:ilvl w:val="0"/>
        </w:numPr>
      </w:pPr>
      <w:r>
        <w:t xml:space="preserve">Design and implement SIP trunking with existing Skype infrastructure</w:t>
      </w:r>
    </w:p>
    <w:p>
      <w:pPr>
        <w:pStyle w:val="Compact"/>
        <w:numPr>
          <w:numId w:val="1001"/>
          <w:ilvl w:val="0"/>
        </w:numPr>
      </w:pPr>
      <w:r>
        <w:t xml:space="preserve">Provide regional assistance for obtaining requirements, seeking cost effective resellers, ordering and coordinate installation of voice/data hardware</w:t>
      </w:r>
    </w:p>
    <w:p>
      <w:pPr>
        <w:pStyle w:val="Compact"/>
        <w:numPr>
          <w:numId w:val="1001"/>
          <w:ilvl w:val="0"/>
        </w:numPr>
      </w:pPr>
      <w:r>
        <w:t xml:space="preserve">Resolve problems reported by end users for voice communications, local and wide area networks, personal computers and networking equipment (switches, routers)</w:t>
      </w:r>
    </w:p>
    <w:p>
      <w:pPr>
        <w:pStyle w:val="Compact"/>
        <w:numPr>
          <w:numId w:val="1001"/>
          <w:ilvl w:val="0"/>
        </w:numPr>
      </w:pPr>
      <w:r>
        <w:t xml:space="preserve">Ensure customer enquiries are dealt with in a timely and professional manner</w:t>
      </w:r>
    </w:p>
    <w:p>
      <w:pPr>
        <w:pStyle w:val="Compact"/>
        <w:numPr>
          <w:numId w:val="1001"/>
          <w:ilvl w:val="0"/>
        </w:numPr>
      </w:pPr>
      <w:r>
        <w:t xml:space="preserve">Ensure Continuous Improvement is embedded into our everyday working</w:t>
      </w:r>
    </w:p>
    <w:p>
      <w:pPr>
        <w:pStyle w:val="Compact"/>
        <w:numPr>
          <w:numId w:val="1001"/>
          <w:ilvl w:val="0"/>
        </w:numPr>
      </w:pPr>
      <w:r>
        <w:t xml:space="preserve">Ensure all engineered installation designs meet the guidelines of “best practices”, security requirements and the intent of the stated requirement</w:t>
      </w:r>
    </w:p>
    <w:p>
      <w:pPr>
        <w:pStyle w:val="Compact"/>
        <w:numPr>
          <w:numId w:val="1001"/>
          <w:ilvl w:val="0"/>
        </w:numPr>
      </w:pPr>
      <w:r>
        <w:t xml:space="preserve">Conduct site surveys, develop site designs, create operational concepts, test and implementation plans to include providing requirement analysis derived from the customer’s request and translate those requirements into circuit designs, drawings, material lists, labor and hardware cost estimates, and implementation schedules, all in compliance with customer network standards and security requirements</w:t>
      </w:r>
    </w:p>
    <w:p>
      <w:pPr>
        <w:pStyle w:val="Heading2"/>
      </w:pPr>
      <w:bookmarkStart w:id="23" w:name="qualifications-for-network-engineer-voice-network"/>
      <w:r>
        <w:t xml:space="preserve">Qualifications for network engineer voice &amp; network</w:t>
      </w:r>
      <w:bookmarkEnd w:id="23"/>
    </w:p>
    <w:p>
      <w:pPr>
        <w:pStyle w:val="Compact"/>
        <w:numPr>
          <w:numId w:val="1002"/>
          <w:ilvl w:val="0"/>
        </w:numPr>
      </w:pPr>
      <w:r>
        <w:t xml:space="preserve">Ability to create enthusiasm among team members while embracing positive change</w:t>
      </w:r>
    </w:p>
    <w:p>
      <w:pPr>
        <w:pStyle w:val="Compact"/>
        <w:numPr>
          <w:numId w:val="1002"/>
          <w:ilvl w:val="0"/>
        </w:numPr>
      </w:pPr>
      <w:r>
        <w:t xml:space="preserve">Must work well in a fast-paced and dynamic environment</w:t>
      </w:r>
    </w:p>
    <w:p>
      <w:pPr>
        <w:pStyle w:val="Compact"/>
        <w:numPr>
          <w:numId w:val="1002"/>
          <w:ilvl w:val="0"/>
        </w:numPr>
      </w:pPr>
      <w:r>
        <w:t xml:space="preserve">Bachelor's degree and at least 5 years of IT Networking experience</w:t>
      </w:r>
    </w:p>
    <w:p>
      <w:pPr>
        <w:pStyle w:val="Compact"/>
        <w:numPr>
          <w:numId w:val="1002"/>
          <w:ilvl w:val="0"/>
        </w:numPr>
      </w:pPr>
      <w:r>
        <w:t xml:space="preserve">Maintains familiarity with client base and network resources being utilized by customers</w:t>
      </w:r>
    </w:p>
    <w:p>
      <w:pPr>
        <w:pStyle w:val="Compact"/>
        <w:numPr>
          <w:numId w:val="1002"/>
          <w:ilvl w:val="0"/>
        </w:numPr>
      </w:pPr>
      <w:r>
        <w:t xml:space="preserve">Experience with Cisco Call Manager 9.X required</w:t>
      </w:r>
    </w:p>
    <w:p>
      <w:pPr>
        <w:pStyle w:val="Compact"/>
        <w:numPr>
          <w:numId w:val="1002"/>
          <w:ilvl w:val="0"/>
        </w:numPr>
      </w:pPr>
      <w:r>
        <w:t xml:space="preserve">Knowledge of Cisco Call manager or other Voice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engineer-voice-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engineer-voice-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2021-10-28T18:34:09Z</dcterms:created>
  <dcterms:modified xsi:type="dcterms:W3CDTF">2021-10-28T18:34:09Z</dcterms:modified>
</cp:coreProperties>
</file>