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https://www.velvetjobs.com/job-descriptions/network-engineer-principal</w:t>
        </w:r>
      </w:hyperlink>
    </w:p>
    <w:p>
      <w:pPr>
        <w:pStyle w:val="Heading1"/>
      </w:pPr>
      <w:bookmarkStart w:id="21" w:name="example-of-network-engineer-principal-job-description"/>
      <w:r>
        <w:t xml:space="preserve">Example of Network Engineer, Principal Job Description</w:t>
      </w:r>
      <w:bookmarkEnd w:id="21"/>
    </w:p>
    <w:p>
      <w:pPr>
        <w:pStyle w:val="Compact"/>
      </w:pPr>
      <w:r>
        <w:t xml:space="preserve">Our growing company is looking for a network engineer,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engineer-principal"/>
      <w:r>
        <w:t xml:space="preserve">Responsibilities for network engineer,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Incident and change management in a custom infrastructure delivering network and security services</w:t>
      </w:r>
    </w:p>
    <w:p>
      <w:pPr>
        <w:pStyle w:val="Compact"/>
        <w:numPr>
          <w:numId w:val="1001"/>
          <w:ilvl w:val="0"/>
        </w:numPr>
      </w:pPr>
      <w:r>
        <w:t xml:space="preserve">Design, engineer, document and implement changes in routers</w:t>
      </w:r>
    </w:p>
    <w:p>
      <w:pPr>
        <w:pStyle w:val="Compact"/>
        <w:numPr>
          <w:numId w:val="1001"/>
          <w:ilvl w:val="0"/>
        </w:numPr>
      </w:pPr>
      <w:r>
        <w:t xml:space="preserve">Escalation point for networking incidents or complex changes</w:t>
      </w:r>
    </w:p>
    <w:p>
      <w:pPr>
        <w:pStyle w:val="Compact"/>
        <w:numPr>
          <w:numId w:val="1001"/>
          <w:ilvl w:val="0"/>
        </w:numPr>
      </w:pPr>
      <w:r>
        <w:t xml:space="preserve">Design, deploy, and support the Cloud Platform Engineering networks across multiple, diverse environments (including AWS)</w:t>
      </w:r>
    </w:p>
    <w:p>
      <w:pPr>
        <w:pStyle w:val="Compact"/>
        <w:numPr>
          <w:numId w:val="1001"/>
          <w:ilvl w:val="0"/>
        </w:numPr>
      </w:pPr>
      <w:r>
        <w:t xml:space="preserve">Lead network engineering design reviews</w:t>
      </w:r>
    </w:p>
    <w:p>
      <w:pPr>
        <w:pStyle w:val="Compact"/>
        <w:numPr>
          <w:numId w:val="1001"/>
          <w:ilvl w:val="0"/>
        </w:numPr>
      </w:pPr>
      <w:r>
        <w:t xml:space="preserve">Initiate reviews of implemented solutions for deficiencies and facilitate corrections</w:t>
      </w:r>
    </w:p>
    <w:p>
      <w:pPr>
        <w:pStyle w:val="Compact"/>
        <w:numPr>
          <w:numId w:val="1001"/>
          <w:ilvl w:val="0"/>
        </w:numPr>
      </w:pPr>
      <w:r>
        <w:t xml:space="preserve">Participate in vendor evaluations and make recommendations</w:t>
      </w:r>
    </w:p>
    <w:p>
      <w:pPr>
        <w:pStyle w:val="Compact"/>
        <w:numPr>
          <w:numId w:val="1001"/>
          <w:ilvl w:val="0"/>
        </w:numPr>
      </w:pPr>
      <w:r>
        <w:t xml:space="preserve">Write technical documentation and training for other staff</w:t>
      </w:r>
    </w:p>
    <w:p>
      <w:pPr>
        <w:pStyle w:val="Compact"/>
        <w:numPr>
          <w:numId w:val="1001"/>
          <w:ilvl w:val="0"/>
        </w:numPr>
      </w:pPr>
      <w:r>
        <w:t xml:space="preserve">Monitor and carry out preventative maintenance and general administrative tasks relating to the network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integration of a total network (red and black) including the planning, design, installation, maintenance, management, and coordination of one information systems with remote sites throughout CONUS</w:t>
      </w:r>
    </w:p>
    <w:p>
      <w:pPr>
        <w:pStyle w:val="Heading2"/>
      </w:pPr>
      <w:bookmarkStart w:id="23" w:name="qualifications-for-network-engineer-principal"/>
      <w:r>
        <w:t xml:space="preserve">Qualifications for network engineer,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Cisco, Checkpoint fireewalls</w:t>
      </w:r>
    </w:p>
    <w:p>
      <w:pPr>
        <w:pStyle w:val="Compact"/>
        <w:numPr>
          <w:numId w:val="1002"/>
          <w:ilvl w:val="0"/>
        </w:numPr>
      </w:pPr>
      <w:r>
        <w:t xml:space="preserve">Prefered certifications - Cisco</w:t>
      </w:r>
    </w:p>
    <w:p>
      <w:pPr>
        <w:pStyle w:val="Compact"/>
        <w:numPr>
          <w:numId w:val="1002"/>
          <w:ilvl w:val="0"/>
        </w:numPr>
      </w:pPr>
      <w:r>
        <w:t xml:space="preserve">CCNA, CCDA, CCNP, CCDP, (CCIE is a plus)</w:t>
      </w:r>
    </w:p>
    <w:p>
      <w:pPr>
        <w:pStyle w:val="Compact"/>
        <w:numPr>
          <w:numId w:val="1002"/>
          <w:ilvl w:val="0"/>
        </w:numPr>
      </w:pPr>
      <w:r>
        <w:t xml:space="preserve">Experience with checkpoint firewall preferably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with intrusion detection and intrusion prevention systems such as ForeScout CounterAct, Sourcefire IPS, or similar cyber security reporting tools</w:t>
      </w:r>
    </w:p>
    <w:p>
      <w:pPr>
        <w:pStyle w:val="Compact"/>
        <w:numPr>
          <w:numId w:val="1002"/>
          <w:ilvl w:val="0"/>
        </w:numPr>
      </w:pPr>
      <w:r>
        <w:t xml:space="preserve">ForeScout Certified Administration (FSCA) certification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