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https://www.velvetjobs.com/job-descriptions/network-engineer-level</w:t>
        </w:r>
      </w:hyperlink>
    </w:p>
    <w:p>
      <w:pPr>
        <w:pStyle w:val="Heading1"/>
      </w:pPr>
      <w:bookmarkStart w:id="21" w:name="example-of-network-engineer-level-job-description"/>
      <w:r>
        <w:t xml:space="preserve">Example of Network Engineer Level Job Description</w:t>
      </w:r>
      <w:bookmarkEnd w:id="21"/>
    </w:p>
    <w:p>
      <w:pPr>
        <w:pStyle w:val="Compact"/>
      </w:pPr>
      <w:r>
        <w:t xml:space="preserve">Our company is searching for experienced candidates for the position of network engineer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engineer-level"/>
      <w:r>
        <w:t xml:space="preserve">Responsibilities for network engineer level</w:t>
      </w:r>
      <w:bookmarkEnd w:id="22"/>
    </w:p>
    <w:p>
      <w:pPr>
        <w:pStyle w:val="Compact"/>
        <w:numPr>
          <w:numId w:val="1001"/>
          <w:ilvl w:val="0"/>
        </w:numPr>
      </w:pPr>
      <w:r>
        <w:t xml:space="preserve">Monitor software updates/bugs/patches (Cisco IOS, Cisco NXOS, F5 VIPRION Load Balancers)</w:t>
      </w:r>
    </w:p>
    <w:p>
      <w:pPr>
        <w:pStyle w:val="Compact"/>
        <w:numPr>
          <w:numId w:val="1001"/>
          <w:ilvl w:val="0"/>
        </w:numPr>
      </w:pPr>
      <w:r>
        <w:t xml:space="preserve">Work-to-resolution issues with site delegation, proxy enforcement, port connectivity, performance degradation, DNS resolution</w:t>
      </w:r>
    </w:p>
    <w:p>
      <w:pPr>
        <w:pStyle w:val="Compact"/>
        <w:numPr>
          <w:numId w:val="1001"/>
          <w:ilvl w:val="0"/>
        </w:numPr>
      </w:pPr>
      <w:r>
        <w:t xml:space="preserve">Professional aptitude with certificates, including Root CAs, Subordinate CAs, and the import process</w:t>
      </w:r>
    </w:p>
    <w:p>
      <w:pPr>
        <w:pStyle w:val="Compact"/>
        <w:numPr>
          <w:numId w:val="1001"/>
          <w:ilvl w:val="0"/>
        </w:numPr>
      </w:pPr>
      <w:r>
        <w:t xml:space="preserve">Cisco (ASR series, GSR series, ME series, 65xx series)</w:t>
      </w:r>
    </w:p>
    <w:p>
      <w:pPr>
        <w:pStyle w:val="Compact"/>
        <w:numPr>
          <w:numId w:val="1001"/>
          <w:ilvl w:val="0"/>
        </w:numPr>
      </w:pPr>
      <w:r>
        <w:t xml:space="preserve">HP</w:t>
      </w:r>
    </w:p>
    <w:p>
      <w:pPr>
        <w:pStyle w:val="Compact"/>
        <w:numPr>
          <w:numId w:val="1001"/>
          <w:ilvl w:val="0"/>
        </w:numPr>
      </w:pPr>
      <w:r>
        <w:t xml:space="preserve">Nortel</w:t>
      </w:r>
    </w:p>
    <w:p>
      <w:pPr>
        <w:pStyle w:val="Compact"/>
        <w:numPr>
          <w:numId w:val="1001"/>
          <w:ilvl w:val="0"/>
        </w:numPr>
      </w:pPr>
      <w:r>
        <w:t xml:space="preserve">Enterysis</w:t>
      </w:r>
    </w:p>
    <w:p>
      <w:pPr>
        <w:pStyle w:val="Compact"/>
        <w:numPr>
          <w:numId w:val="1001"/>
          <w:ilvl w:val="0"/>
        </w:numPr>
      </w:pPr>
      <w:r>
        <w:t xml:space="preserve">Motorola</w:t>
      </w:r>
    </w:p>
    <w:p>
      <w:pPr>
        <w:pStyle w:val="Compact"/>
        <w:numPr>
          <w:numId w:val="1001"/>
          <w:ilvl w:val="0"/>
        </w:numPr>
      </w:pPr>
      <w:r>
        <w:t xml:space="preserve">Nexus suite</w:t>
      </w:r>
    </w:p>
    <w:p>
      <w:pPr>
        <w:pStyle w:val="Compact"/>
        <w:numPr>
          <w:numId w:val="1001"/>
          <w:ilvl w:val="0"/>
        </w:numPr>
      </w:pPr>
      <w:r>
        <w:t xml:space="preserve">Metro ONS</w:t>
      </w:r>
    </w:p>
    <w:p>
      <w:pPr>
        <w:pStyle w:val="Heading2"/>
      </w:pPr>
      <w:bookmarkStart w:id="23" w:name="qualifications-for-network-engineer-level"/>
      <w:r>
        <w:t xml:space="preserve">Qualifications for network engineer level</w:t>
      </w:r>
      <w:bookmarkEnd w:id="23"/>
    </w:p>
    <w:p>
      <w:pPr>
        <w:pStyle w:val="Compact"/>
        <w:numPr>
          <w:numId w:val="1002"/>
          <w:ilvl w:val="0"/>
        </w:numPr>
      </w:pPr>
      <w:r>
        <w:t xml:space="preserve">3+ years of experience designing, implementing, operating and troubleshooting TCP/IP and Ethernet-based network architectures ideally in a large, global company</w:t>
      </w:r>
    </w:p>
    <w:p>
      <w:pPr>
        <w:pStyle w:val="Compact"/>
        <w:numPr>
          <w:numId w:val="1002"/>
          <w:ilvl w:val="0"/>
        </w:numPr>
      </w:pPr>
      <w:r>
        <w:t xml:space="preserve">Knowledge and experience supporting server, storage and mainframe connectivity to networks</w:t>
      </w:r>
    </w:p>
    <w:p>
      <w:pPr>
        <w:pStyle w:val="Compact"/>
        <w:numPr>
          <w:numId w:val="1002"/>
          <w:ilvl w:val="0"/>
        </w:numPr>
      </w:pPr>
      <w:r>
        <w:t xml:space="preserve">Familiarity with WAAS, VoIP, and wireless</w:t>
      </w:r>
    </w:p>
    <w:p>
      <w:pPr>
        <w:pStyle w:val="Compact"/>
        <w:numPr>
          <w:numId w:val="1002"/>
          <w:ilvl w:val="0"/>
        </w:numPr>
      </w:pPr>
      <w:r>
        <w:t xml:space="preserve">Project management skills, interpersonal skills, communication skills</w:t>
      </w:r>
    </w:p>
    <w:p>
      <w:pPr>
        <w:pStyle w:val="Compact"/>
        <w:numPr>
          <w:numId w:val="1002"/>
          <w:ilvl w:val="0"/>
        </w:numPr>
      </w:pPr>
      <w:r>
        <w:t xml:space="preserve">Ability to design, document, implement, create test plans, and explain results</w:t>
      </w:r>
    </w:p>
    <w:p>
      <w:pPr>
        <w:pStyle w:val="Compact"/>
        <w:numPr>
          <w:numId w:val="1002"/>
          <w:ilvl w:val="0"/>
        </w:numPr>
      </w:pPr>
      <w:r>
        <w:t xml:space="preserve">Highly motivated self-starter with a strong desire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engine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engine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2021-10-28T12:53:41Z</dcterms:created>
  <dcterms:modified xsi:type="dcterms:W3CDTF">2021-10-28T12:53:41Z</dcterms:modified>
</cp:coreProperties>
</file>