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https://www.velvetjobs.com/job-descriptions/network-coordinator</w:t>
        </w:r>
      </w:hyperlink>
    </w:p>
    <w:p>
      <w:pPr>
        <w:pStyle w:val="Heading1"/>
      </w:pPr>
      <w:bookmarkStart w:id="21" w:name="example-of-network-coordinator-job-description"/>
      <w:r>
        <w:t xml:space="preserve">Example of Network Coordinator Job Description</w:t>
      </w:r>
      <w:bookmarkEnd w:id="21"/>
    </w:p>
    <w:p>
      <w:pPr>
        <w:pStyle w:val="Compact"/>
      </w:pPr>
      <w:r>
        <w:t xml:space="preserve">Our company is looking for a network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coordinator"/>
      <w:r>
        <w:t xml:space="preserve">Responsibilities for network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Supports, coordinates and performs various administrative functions for the local network management team</w:t>
      </w:r>
    </w:p>
    <w:p>
      <w:pPr>
        <w:pStyle w:val="Compact"/>
        <w:numPr>
          <w:numId w:val="1001"/>
          <w:ilvl w:val="0"/>
        </w:numPr>
      </w:pPr>
      <w:r>
        <w:t xml:space="preserve">Collaborates and works well with all members of the Network Management team</w:t>
      </w:r>
    </w:p>
    <w:p>
      <w:pPr>
        <w:pStyle w:val="Compact"/>
        <w:numPr>
          <w:numId w:val="1001"/>
          <w:ilvl w:val="0"/>
        </w:numPr>
      </w:pPr>
      <w:r>
        <w:t xml:space="preserve">Manages and coordinates a variety of special projects as assigned</w:t>
      </w:r>
    </w:p>
    <w:p>
      <w:pPr>
        <w:pStyle w:val="Compact"/>
        <w:numPr>
          <w:numId w:val="1001"/>
          <w:ilvl w:val="0"/>
        </w:numPr>
      </w:pPr>
      <w:r>
        <w:t xml:space="preserve">Developing a thorough knowledge and understanding of current products and effectively communicating them to our clients</w:t>
      </w:r>
    </w:p>
    <w:p>
      <w:pPr>
        <w:pStyle w:val="Compact"/>
        <w:numPr>
          <w:numId w:val="1001"/>
          <w:ilvl w:val="0"/>
        </w:numPr>
      </w:pPr>
      <w:r>
        <w:t xml:space="preserve">Driving advertising program growth and maintaining client relationships to foster retention</w:t>
      </w:r>
    </w:p>
    <w:p>
      <w:pPr>
        <w:pStyle w:val="Compact"/>
        <w:numPr>
          <w:numId w:val="1001"/>
          <w:ilvl w:val="0"/>
        </w:numPr>
      </w:pPr>
      <w:r>
        <w:t xml:space="preserve">Developing an understanding of our clients goals and strategies in order to make directional advertising recommendations to maximize the clients’ advertising reach and ROI</w:t>
      </w:r>
    </w:p>
    <w:p>
      <w:pPr>
        <w:pStyle w:val="Compact"/>
        <w:numPr>
          <w:numId w:val="1001"/>
          <w:ilvl w:val="0"/>
        </w:numPr>
      </w:pPr>
      <w:r>
        <w:t xml:space="preserve">Driving and closing sales with large national brands at the corporate and/or agent level within a designated timeframe</w:t>
      </w:r>
    </w:p>
    <w:p>
      <w:pPr>
        <w:pStyle w:val="Compact"/>
        <w:numPr>
          <w:numId w:val="1001"/>
          <w:ilvl w:val="0"/>
        </w:numPr>
      </w:pPr>
      <w:r>
        <w:t xml:space="preserve">Assisting with lead generation</w:t>
      </w:r>
    </w:p>
    <w:p>
      <w:pPr>
        <w:pStyle w:val="Compact"/>
        <w:numPr>
          <w:numId w:val="1001"/>
          <w:ilvl w:val="0"/>
        </w:numPr>
      </w:pPr>
      <w:r>
        <w:t xml:space="preserve">Delivering excellent customer service to our clients</w:t>
      </w:r>
    </w:p>
    <w:p>
      <w:pPr>
        <w:pStyle w:val="Compact"/>
        <w:numPr>
          <w:numId w:val="1001"/>
          <w:ilvl w:val="0"/>
        </w:numPr>
      </w:pPr>
      <w:r>
        <w:t xml:space="preserve">Following established procedures to enter orders and retrieve reports</w:t>
      </w:r>
    </w:p>
    <w:p>
      <w:pPr>
        <w:pStyle w:val="Heading2"/>
      </w:pPr>
      <w:bookmarkStart w:id="23" w:name="qualifications-for-network-coordinator"/>
      <w:r>
        <w:t xml:space="preserve">Qualifications for network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travel outside when is required</w:t>
      </w:r>
    </w:p>
    <w:p>
      <w:pPr>
        <w:pStyle w:val="Compact"/>
        <w:numPr>
          <w:numId w:val="1002"/>
          <w:ilvl w:val="0"/>
        </w:numPr>
      </w:pPr>
      <w:r>
        <w:t xml:space="preserve">Minimum 5 years of high level admin/program coordination experience preferably in a health care setting</w:t>
      </w:r>
    </w:p>
    <w:p>
      <w:pPr>
        <w:pStyle w:val="Compact"/>
        <w:numPr>
          <w:numId w:val="1002"/>
          <w:ilvl w:val="0"/>
        </w:numPr>
      </w:pPr>
      <w:r>
        <w:t xml:space="preserve">Call/Service Center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familiar with modern office equipment and must be highly proficient in most Microsoft applications</w:t>
      </w:r>
    </w:p>
    <w:p>
      <w:pPr>
        <w:pStyle w:val="Compact"/>
        <w:numPr>
          <w:numId w:val="1002"/>
          <w:ilvl w:val="0"/>
        </w:numPr>
      </w:pPr>
      <w:r>
        <w:t xml:space="preserve">One to three years’ experience in healthcare, managed care, provider relations or provider setting highly desired</w:t>
      </w:r>
    </w:p>
    <w:p>
      <w:pPr>
        <w:pStyle w:val="Compact"/>
        <w:numPr>
          <w:numId w:val="1002"/>
          <w:ilvl w:val="0"/>
        </w:numPr>
      </w:pPr>
      <w:r>
        <w:t xml:space="preserve">Completion of course(s) in Medical Terminology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2021-10-28T13:35:05Z</dcterms:created>
  <dcterms:modified xsi:type="dcterms:W3CDTF">2021-10-28T13:35:05Z</dcterms:modified>
</cp:coreProperties>
</file>