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https://www.velvetjobs.com/job-descriptions/network-consulting-engineer</w:t>
        </w:r>
      </w:hyperlink>
    </w:p>
    <w:p>
      <w:pPr>
        <w:pStyle w:val="Heading1"/>
      </w:pPr>
      <w:bookmarkStart w:id="21" w:name="example-of-network-consulting-engineer-job-description"/>
      <w:r>
        <w:t xml:space="preserve">Example of Network Consulting Engineer Job Description</w:t>
      </w:r>
      <w:bookmarkEnd w:id="21"/>
    </w:p>
    <w:p>
      <w:pPr>
        <w:pStyle w:val="Compact"/>
      </w:pPr>
      <w:r>
        <w:t xml:space="preserve">Our growing company is looking for a network consulting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consulting-engineer"/>
      <w:r>
        <w:t xml:space="preserve">Responsibilities for network consulting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voice network configurations from Low Level Design for highly complex environments</w:t>
      </w:r>
    </w:p>
    <w:p>
      <w:pPr>
        <w:pStyle w:val="Compact"/>
        <w:numPr>
          <w:numId w:val="1001"/>
          <w:ilvl w:val="0"/>
        </w:numPr>
      </w:pPr>
      <w:r>
        <w:t xml:space="preserve">Some exposure to the principles of Security through degree study</w:t>
      </w:r>
    </w:p>
    <w:p>
      <w:pPr>
        <w:pStyle w:val="Compact"/>
        <w:numPr>
          <w:numId w:val="1001"/>
          <w:ilvl w:val="0"/>
        </w:numPr>
      </w:pPr>
      <w:r>
        <w:t xml:space="preserve">You have a degree in Engineering, Information Technologies, Cyber Security, Computer Sciences, Physics or Mathematics preferred</w:t>
      </w:r>
    </w:p>
    <w:p>
      <w:pPr>
        <w:pStyle w:val="Compact"/>
        <w:numPr>
          <w:numId w:val="1001"/>
          <w:ilvl w:val="0"/>
        </w:numPr>
      </w:pPr>
      <w:r>
        <w:t xml:space="preserve">You are fluent in English the native language of the country of your application</w:t>
      </w:r>
    </w:p>
    <w:p>
      <w:pPr>
        <w:pStyle w:val="Compact"/>
        <w:numPr>
          <w:numId w:val="1001"/>
          <w:ilvl w:val="0"/>
        </w:numPr>
      </w:pPr>
      <w:r>
        <w:t xml:space="preserve">You are able to begin full time employment on 1st March 2017</w:t>
      </w:r>
    </w:p>
    <w:p>
      <w:pPr>
        <w:pStyle w:val="Compact"/>
        <w:numPr>
          <w:numId w:val="1001"/>
          <w:ilvl w:val="0"/>
        </w:numPr>
      </w:pPr>
      <w:r>
        <w:t xml:space="preserve">You are fluent in English &amp; Polish</w:t>
      </w:r>
    </w:p>
    <w:p>
      <w:pPr>
        <w:pStyle w:val="Compact"/>
        <w:numPr>
          <w:numId w:val="1001"/>
          <w:ilvl w:val="0"/>
        </w:numPr>
      </w:pPr>
      <w:r>
        <w:t xml:space="preserve">Provide local leadership, subject matter knowledge, coordination, and communication for projects involving network solutions, including defining scope, and ensuring deliverables are met</w:t>
      </w:r>
    </w:p>
    <w:p>
      <w:pPr>
        <w:pStyle w:val="Compact"/>
        <w:numPr>
          <w:numId w:val="1001"/>
          <w:ilvl w:val="0"/>
        </w:numPr>
      </w:pPr>
      <w:r>
        <w:t xml:space="preserve">Ensure alignment and continuity between corporate and division-based business and IT strategies</w:t>
      </w:r>
    </w:p>
    <w:p>
      <w:pPr>
        <w:pStyle w:val="Compact"/>
        <w:numPr>
          <w:numId w:val="1001"/>
          <w:ilvl w:val="0"/>
        </w:numPr>
      </w:pPr>
      <w:r>
        <w:t xml:space="preserve">Create business case proposals, analysis of technologies, financials, and proposed project plans</w:t>
      </w:r>
    </w:p>
    <w:p>
      <w:pPr>
        <w:pStyle w:val="Compact"/>
        <w:numPr>
          <w:numId w:val="1001"/>
          <w:ilvl w:val="0"/>
        </w:numPr>
      </w:pPr>
      <w:r>
        <w:t xml:space="preserve">Create RFPs and conducts reviews/assessments, make vendor recommendations</w:t>
      </w:r>
    </w:p>
    <w:p>
      <w:pPr>
        <w:pStyle w:val="Heading2"/>
      </w:pPr>
      <w:bookmarkStart w:id="23" w:name="qualifications-for-network-consulting-engineer"/>
      <w:r>
        <w:t xml:space="preserve">Qualifications for network consulting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Typically requires BS Computer Science or equivalent</w:t>
      </w:r>
    </w:p>
    <w:p>
      <w:pPr>
        <w:pStyle w:val="Compact"/>
        <w:numPr>
          <w:numId w:val="1002"/>
          <w:ilvl w:val="0"/>
        </w:numPr>
      </w:pPr>
      <w:r>
        <w:t xml:space="preserve">Other beneficial qualifications are CISSP, TOGAF, CCDE, CEH, CISA and CISM, or other relevant security qualifications such as those from Check Point, Netscreen, Symantec</w:t>
      </w:r>
    </w:p>
    <w:p>
      <w:pPr>
        <w:pStyle w:val="Compact"/>
        <w:numPr>
          <w:numId w:val="1002"/>
          <w:ilvl w:val="0"/>
        </w:numPr>
      </w:pPr>
      <w:r>
        <w:t xml:space="preserve">Ability to quickly establish credibility and excitement with personnel, work collaboratively and in hands on manner with technical professionals</w:t>
      </w:r>
    </w:p>
    <w:p>
      <w:pPr>
        <w:pStyle w:val="Compact"/>
        <w:numPr>
          <w:numId w:val="1002"/>
          <w:ilvl w:val="0"/>
        </w:numPr>
      </w:pPr>
      <w:r>
        <w:t xml:space="preserve">Has good written and verbal communication, listening, negotiation and presentation skills</w:t>
      </w:r>
    </w:p>
    <w:p>
      <w:pPr>
        <w:pStyle w:val="Compact"/>
        <w:numPr>
          <w:numId w:val="1002"/>
          <w:ilvl w:val="0"/>
        </w:numPr>
      </w:pPr>
      <w:r>
        <w:t xml:space="preserve">Provide training to other NCEs real-time escalation response for support issues</w:t>
      </w:r>
    </w:p>
    <w:p>
      <w:pPr>
        <w:pStyle w:val="Compact"/>
        <w:numPr>
          <w:numId w:val="1002"/>
          <w:ilvl w:val="0"/>
        </w:numPr>
      </w:pPr>
      <w:r>
        <w:t xml:space="preserve">Significant IT experience (10+ years relevant work experience) with at least 3 years as an Engineering Technical Lead / Technical Architect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consult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consult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2021-10-28T12:52:13Z</dcterms:created>
  <dcterms:modified xsi:type="dcterms:W3CDTF">2021-10-28T12:52:13Z</dcterms:modified>
</cp:coreProperties>
</file>