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https://www.velvetjobs.com/job-descriptions/network-automation</w:t>
        </w:r>
      </w:hyperlink>
    </w:p>
    <w:p>
      <w:pPr>
        <w:pStyle w:val="Heading1"/>
      </w:pPr>
      <w:bookmarkStart w:id="21" w:name="example-of-network-automation-job-description"/>
      <w:r>
        <w:t xml:space="preserve">Example of Network Automation Job Description</w:t>
      </w:r>
      <w:bookmarkEnd w:id="21"/>
    </w:p>
    <w:p>
      <w:pPr>
        <w:pStyle w:val="Compact"/>
      </w:pPr>
      <w:r>
        <w:t xml:space="preserve">Our growing company is searching for experienced candidates for the position of network automation.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automation"/>
      <w:r>
        <w:t xml:space="preserve">Responsibilities for network automation</w:t>
      </w:r>
      <w:bookmarkEnd w:id="22"/>
    </w:p>
    <w:p>
      <w:pPr>
        <w:pStyle w:val="Compact"/>
        <w:numPr>
          <w:numId w:val="1001"/>
          <w:ilvl w:val="0"/>
        </w:numPr>
      </w:pPr>
      <w:r>
        <w:t xml:space="preserve">Diagnose and resolve complex network problems and improve network monitoring and alerting</w:t>
      </w:r>
    </w:p>
    <w:p>
      <w:pPr>
        <w:pStyle w:val="Compact"/>
        <w:numPr>
          <w:numId w:val="1001"/>
          <w:ilvl w:val="0"/>
        </w:numPr>
      </w:pPr>
      <w:r>
        <w:t xml:space="preserve">Develop complex security, monitoring, and management solutions for program specific needs</w:t>
      </w:r>
    </w:p>
    <w:p>
      <w:pPr>
        <w:pStyle w:val="Compact"/>
        <w:numPr>
          <w:numId w:val="1001"/>
          <w:ilvl w:val="0"/>
        </w:numPr>
      </w:pPr>
      <w:r>
        <w:t xml:space="preserve">Collaborate with and provide technical leadership to Office of Information Technology (OIT) IT staff and University departments for designing, architecting and deploying tools for the automation of network services</w:t>
      </w:r>
    </w:p>
    <w:p>
      <w:pPr>
        <w:pStyle w:val="Compact"/>
        <w:numPr>
          <w:numId w:val="1001"/>
          <w:ilvl w:val="0"/>
        </w:numPr>
      </w:pPr>
      <w:r>
        <w:t xml:space="preserve">Develop strategies, identify requirements and define specifications for automation systems</w:t>
      </w:r>
    </w:p>
    <w:p>
      <w:pPr>
        <w:pStyle w:val="Compact"/>
        <w:numPr>
          <w:numId w:val="1001"/>
          <w:ilvl w:val="0"/>
        </w:numPr>
      </w:pPr>
      <w:r>
        <w:t xml:space="preserve">Manage complex projects and provide technical leadership for all automation projects involving networking and monitoring</w:t>
      </w:r>
    </w:p>
    <w:p>
      <w:pPr>
        <w:pStyle w:val="Compact"/>
        <w:numPr>
          <w:numId w:val="1001"/>
          <w:ilvl w:val="0"/>
        </w:numPr>
      </w:pPr>
      <w:r>
        <w:t xml:space="preserve">Provide advanced technical programming guidance for developing network automation solutions based on best practices and a model driven approach</w:t>
      </w:r>
    </w:p>
    <w:p>
      <w:pPr>
        <w:pStyle w:val="Compact"/>
        <w:numPr>
          <w:numId w:val="1001"/>
          <w:ilvl w:val="0"/>
        </w:numPr>
      </w:pPr>
      <w:r>
        <w:t xml:space="preserve">Design and architect solutions in collaboration with DevOps and systems and storage teams</w:t>
      </w:r>
    </w:p>
    <w:p>
      <w:pPr>
        <w:pStyle w:val="Compact"/>
        <w:numPr>
          <w:numId w:val="1001"/>
          <w:ilvl w:val="0"/>
        </w:numPr>
      </w:pPr>
      <w:r>
        <w:t xml:space="preserve">Design and develop reusable software modules to help customers build network services</w:t>
      </w:r>
    </w:p>
    <w:p>
      <w:pPr>
        <w:pStyle w:val="Compact"/>
        <w:numPr>
          <w:numId w:val="1001"/>
          <w:ilvl w:val="0"/>
        </w:numPr>
      </w:pPr>
      <w:r>
        <w:t xml:space="preserve">Research emerging networking and automation trends and provide recommendations for future expansion and improvements to networking and monitoring systems</w:t>
      </w:r>
    </w:p>
    <w:p>
      <w:pPr>
        <w:pStyle w:val="Compact"/>
        <w:numPr>
          <w:numId w:val="1001"/>
          <w:ilvl w:val="0"/>
        </w:numPr>
      </w:pPr>
      <w:r>
        <w:t xml:space="preserve">Plan strategic portfolio to increase sales margin and make customer relationship stronger</w:t>
      </w:r>
    </w:p>
    <w:p>
      <w:pPr>
        <w:pStyle w:val="Heading2"/>
      </w:pPr>
      <w:bookmarkStart w:id="23" w:name="qualifications-for-network-automation"/>
      <w:r>
        <w:t xml:space="preserve">Qualifications for network automation</w:t>
      </w:r>
      <w:bookmarkEnd w:id="23"/>
    </w:p>
    <w:p>
      <w:pPr>
        <w:pStyle w:val="Compact"/>
        <w:numPr>
          <w:numId w:val="1002"/>
          <w:ilvl w:val="0"/>
        </w:numPr>
      </w:pPr>
      <w:r>
        <w:t xml:space="preserve">2 years’ experience with public cloud (AWS, Azure) implementations and connectivity</w:t>
      </w:r>
    </w:p>
    <w:p>
      <w:pPr>
        <w:pStyle w:val="Compact"/>
        <w:numPr>
          <w:numId w:val="1002"/>
          <w:ilvl w:val="0"/>
        </w:numPr>
      </w:pPr>
      <w:r>
        <w:t xml:space="preserve">1 year of experience with building implementation or frameworks leveraging SDN and NFV</w:t>
      </w:r>
    </w:p>
    <w:p>
      <w:pPr>
        <w:pStyle w:val="Compact"/>
        <w:numPr>
          <w:numId w:val="1002"/>
          <w:ilvl w:val="0"/>
        </w:numPr>
      </w:pPr>
      <w:r>
        <w:t xml:space="preserve">You are interested in working autonomously and owning your own code from requirements to launch and for supporting it in the field</w:t>
      </w:r>
    </w:p>
    <w:p>
      <w:pPr>
        <w:pStyle w:val="Compact"/>
        <w:numPr>
          <w:numId w:val="1002"/>
          <w:ilvl w:val="0"/>
        </w:numPr>
      </w:pPr>
      <w:r>
        <w:t xml:space="preserve">Deep knowledge of IP Networking, datacenter network technologies, packet forwarding architectures and</w:t>
      </w:r>
    </w:p>
    <w:p>
      <w:pPr>
        <w:pStyle w:val="Compact"/>
        <w:numPr>
          <w:numId w:val="1002"/>
          <w:ilvl w:val="0"/>
        </w:numPr>
      </w:pPr>
      <w:r>
        <w:t xml:space="preserve">Knowledge of controller based networks both in data centers and the wide area network</w:t>
      </w:r>
    </w:p>
    <w:p>
      <w:pPr>
        <w:pStyle w:val="Compact"/>
        <w:numPr>
          <w:numId w:val="1002"/>
          <w:ilvl w:val="0"/>
        </w:numPr>
      </w:pPr>
      <w:r>
        <w:t xml:space="preserve">Knowledge of Python, JavaScript and UI frameworks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2021-10-28T13:35:59Z</dcterms:created>
  <dcterms:modified xsi:type="dcterms:W3CDTF">2021-10-28T13:35:59Z</dcterms:modified>
</cp:coreProperties>
</file>