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https://www.velvetjobs.com/job-descriptions/network-analyst-senior</w:t>
        </w:r>
      </w:hyperlink>
    </w:p>
    <w:p>
      <w:pPr>
        <w:pStyle w:val="Heading1"/>
      </w:pPr>
      <w:bookmarkStart w:id="21" w:name="example-of-network-analyst-senior-job-description"/>
      <w:r>
        <w:t xml:space="preserve">Example of Network Analyst Senior Job Description</w:t>
      </w:r>
      <w:bookmarkEnd w:id="21"/>
    </w:p>
    <w:p>
      <w:pPr>
        <w:pStyle w:val="Compact"/>
      </w:pPr>
      <w:r>
        <w:t xml:space="preserve">Our innovative and growing company is looking to fill the role of network analyst senior. To join our growing team, please review the list of responsibilities and qualifications.</w:t>
      </w:r>
    </w:p>
    <w:p>
      <w:pPr>
        <w:pStyle w:val="Heading2"/>
      </w:pPr>
      <w:bookmarkStart w:id="22" w:name="responsibilities-for-network-analyst-senior"/>
      <w:r>
        <w:t xml:space="preserve">Responsibilities for network analyst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the research of SDN controller and their implementation within the enterprise</w:t>
      </w:r>
    </w:p>
    <w:p>
      <w:pPr>
        <w:pStyle w:val="Compact"/>
        <w:numPr>
          <w:numId w:val="1001"/>
          <w:ilvl w:val="0"/>
        </w:numPr>
      </w:pPr>
      <w:r>
        <w:t xml:space="preserve">Configuring, Maintaining &amp; supporting network infrastructure and IP phone equipment</w:t>
      </w:r>
    </w:p>
    <w:p>
      <w:pPr>
        <w:pStyle w:val="Compact"/>
        <w:numPr>
          <w:numId w:val="1001"/>
          <w:ilvl w:val="0"/>
        </w:numPr>
      </w:pPr>
      <w:r>
        <w:t xml:space="preserve">Troubleshooting network and IP phone issues</w:t>
      </w:r>
    </w:p>
    <w:p>
      <w:pPr>
        <w:pStyle w:val="Compact"/>
        <w:numPr>
          <w:numId w:val="1001"/>
          <w:ilvl w:val="0"/>
        </w:numPr>
      </w:pPr>
      <w:r>
        <w:t xml:space="preserve">Gathering, analyzing network equipment logs to troubleshoot issues and improve network performance</w:t>
      </w:r>
    </w:p>
    <w:p>
      <w:pPr>
        <w:pStyle w:val="Compact"/>
        <w:numPr>
          <w:numId w:val="1001"/>
          <w:ilvl w:val="0"/>
        </w:numPr>
      </w:pPr>
      <w:r>
        <w:t xml:space="preserve">Configuring, maintaining and supporting network infrastructure components involving VPN, Wifi, Adsl, mpls, routing, subneting</w:t>
      </w:r>
    </w:p>
    <w:p>
      <w:pPr>
        <w:pStyle w:val="Compact"/>
        <w:numPr>
          <w:numId w:val="1001"/>
          <w:ilvl w:val="0"/>
        </w:numPr>
      </w:pPr>
      <w:r>
        <w:t xml:space="preserve">Perform internal and external audits related to IT infrastructure</w:t>
      </w:r>
    </w:p>
    <w:p>
      <w:pPr>
        <w:pStyle w:val="Compact"/>
        <w:numPr>
          <w:numId w:val="1001"/>
          <w:ilvl w:val="0"/>
        </w:numPr>
      </w:pPr>
      <w:r>
        <w:t xml:space="preserve">Avaya CMS maintenance and support</w:t>
      </w:r>
    </w:p>
    <w:p>
      <w:pPr>
        <w:pStyle w:val="Compact"/>
        <w:numPr>
          <w:numId w:val="1001"/>
          <w:ilvl w:val="0"/>
        </w:numPr>
      </w:pPr>
      <w:r>
        <w:t xml:space="preserve">Provide support to Network Operation team in resolving various network related issues</w:t>
      </w:r>
    </w:p>
    <w:p>
      <w:pPr>
        <w:pStyle w:val="Compact"/>
        <w:numPr>
          <w:numId w:val="1001"/>
          <w:ilvl w:val="0"/>
        </w:numPr>
      </w:pPr>
      <w:r>
        <w:t xml:space="preserve">Utilizes all available resources to perform trouble shooting documentation, contacts</w:t>
      </w:r>
    </w:p>
    <w:p>
      <w:pPr>
        <w:pStyle w:val="Compact"/>
        <w:numPr>
          <w:numId w:val="1001"/>
          <w:ilvl w:val="0"/>
        </w:numPr>
      </w:pPr>
      <w:r>
        <w:t xml:space="preserve">Manage incidents/problems according to Incident/Problem Management Process following ITIL model</w:t>
      </w:r>
    </w:p>
    <w:p>
      <w:pPr>
        <w:pStyle w:val="Heading2"/>
      </w:pPr>
      <w:bookmarkStart w:id="23" w:name="qualifications-for-network-analyst-senior"/>
      <w:r>
        <w:t xml:space="preserve">Qualifications for network analyst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possess the ability to work within many different teams through the project life cycle and maintain awareness of products being offered by the various Line of Business units</w:t>
      </w:r>
    </w:p>
    <w:p>
      <w:pPr>
        <w:pStyle w:val="Compact"/>
        <w:numPr>
          <w:numId w:val="1002"/>
          <w:ilvl w:val="0"/>
        </w:numPr>
      </w:pPr>
      <w:r>
        <w:t xml:space="preserve">Sound understanding of Network, Internetworking Protocols, DMZ designs and Market Data environments</w:t>
      </w:r>
    </w:p>
    <w:p>
      <w:pPr>
        <w:pStyle w:val="Compact"/>
        <w:numPr>
          <w:numId w:val="1002"/>
          <w:ilvl w:val="0"/>
        </w:numPr>
      </w:pPr>
      <w:r>
        <w:t xml:space="preserve">1 year of experience working in frontend</w:t>
      </w:r>
    </w:p>
    <w:p>
      <w:pPr>
        <w:pStyle w:val="Compact"/>
        <w:numPr>
          <w:numId w:val="1002"/>
          <w:ilvl w:val="0"/>
        </w:numPr>
      </w:pPr>
      <w:r>
        <w:t xml:space="preserve">Minimum of five years experience in telecommunications and networking technologies</w:t>
      </w:r>
    </w:p>
    <w:p>
      <w:pPr>
        <w:pStyle w:val="Compact"/>
        <w:numPr>
          <w:numId w:val="1002"/>
          <w:ilvl w:val="0"/>
        </w:numPr>
      </w:pPr>
      <w:r>
        <w:t xml:space="preserve">Identify any major operational/networking problems to the Telecom Development team with possible recommendations for solution</w:t>
      </w:r>
    </w:p>
    <w:p>
      <w:pPr>
        <w:pStyle w:val="Compact"/>
        <w:numPr>
          <w:numId w:val="1002"/>
          <w:ilvl w:val="0"/>
        </w:numPr>
      </w:pPr>
      <w:r>
        <w:t xml:space="preserve">Report issues to Telecom management and representatives of affected businesses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work-analys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work-analys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2021-10-28T12:58:09Z</dcterms:created>
  <dcterms:modified xsi:type="dcterms:W3CDTF">2021-10-28T12:58:09Z</dcterms:modified>
</cp:coreProperties>
</file>