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t>
        </w:r>
      </w:hyperlink>
    </w:p>
    <w:p>
      <w:pPr>
        <w:pStyle w:val="Heading1"/>
      </w:pPr>
      <w:bookmarkStart w:id="21" w:name="example-of-.net-job-description"/>
      <w:r>
        <w:t xml:space="preserve">Example of .NET Job Description</w:t>
      </w:r>
      <w:bookmarkEnd w:id="21"/>
    </w:p>
    <w:p>
      <w:pPr>
        <w:pStyle w:val="Compact"/>
      </w:pPr>
      <w:r>
        <w:t xml:space="preserve">Our company is hiring for a .NET.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
      <w:r>
        <w:t xml:space="preserve">Responsibilities for .NET</w:t>
      </w:r>
      <w:bookmarkEnd w:id="22"/>
    </w:p>
    <w:p>
      <w:pPr>
        <w:pStyle w:val="Compact"/>
        <w:numPr>
          <w:numId w:val="1001"/>
          <w:ilvl w:val="0"/>
        </w:numPr>
      </w:pPr>
      <w:r>
        <w:t xml:space="preserve">Support current .NET Developers to move forward with the development while accommodating our customer’s ongoing and future needs</w:t>
      </w:r>
    </w:p>
    <w:p>
      <w:pPr>
        <w:pStyle w:val="Compact"/>
        <w:numPr>
          <w:numId w:val="1001"/>
          <w:ilvl w:val="0"/>
        </w:numPr>
      </w:pPr>
      <w:r>
        <w:t xml:space="preserve">This position will allow our client to experience enhanced performance, reduced errors, audit tracking and increased efficiencies</w:t>
      </w:r>
    </w:p>
    <w:p>
      <w:pPr>
        <w:pStyle w:val="Compact"/>
        <w:numPr>
          <w:numId w:val="1001"/>
          <w:ilvl w:val="0"/>
        </w:numPr>
      </w:pPr>
      <w:r>
        <w:t xml:space="preserve">The Application Developer (.net) position will be responsible to manage multiple applications and processes from design, development and installation of business partner requests</w:t>
      </w:r>
    </w:p>
    <w:p>
      <w:pPr>
        <w:pStyle w:val="Compact"/>
        <w:numPr>
          <w:numId w:val="1001"/>
          <w:ilvl w:val="0"/>
        </w:numPr>
      </w:pPr>
      <w:r>
        <w:t xml:space="preserve">This position will perform a variety of support assignments requiring knowledge of Microsoft and Unix operating system platforms</w:t>
      </w:r>
    </w:p>
    <w:p>
      <w:pPr>
        <w:pStyle w:val="Compact"/>
        <w:numPr>
          <w:numId w:val="1001"/>
          <w:ilvl w:val="0"/>
        </w:numPr>
      </w:pPr>
      <w:r>
        <w:t xml:space="preserve">This position will also be responsible for providing support for the FDIC Sweep application and working with other teams to ensure availability for all users</w:t>
      </w:r>
    </w:p>
    <w:p>
      <w:pPr>
        <w:pStyle w:val="Compact"/>
        <w:numPr>
          <w:numId w:val="1001"/>
          <w:ilvl w:val="0"/>
        </w:numPr>
      </w:pPr>
      <w:r>
        <w:t xml:space="preserve">Configuration, installation, testing and support of FDIC Sweep in a Windows server environment</w:t>
      </w:r>
    </w:p>
    <w:p>
      <w:pPr>
        <w:pStyle w:val="Compact"/>
        <w:numPr>
          <w:numId w:val="1001"/>
          <w:ilvl w:val="0"/>
        </w:numPr>
      </w:pPr>
      <w:r>
        <w:t xml:space="preserve">Support of FDIC Sweep systems for resolution of production incidents</w:t>
      </w:r>
    </w:p>
    <w:p>
      <w:pPr>
        <w:pStyle w:val="Compact"/>
        <w:numPr>
          <w:numId w:val="1001"/>
          <w:ilvl w:val="0"/>
        </w:numPr>
      </w:pPr>
      <w:r>
        <w:t xml:space="preserve">On-call support for FDIC Sweep system during overnight and weekend hours</w:t>
      </w:r>
    </w:p>
    <w:p>
      <w:pPr>
        <w:pStyle w:val="Compact"/>
        <w:numPr>
          <w:numId w:val="1001"/>
          <w:ilvl w:val="0"/>
        </w:numPr>
      </w:pPr>
      <w:r>
        <w:t xml:space="preserve">Business partner interaction for the identification, documentation and resolution of business partner development requests</w:t>
      </w:r>
    </w:p>
    <w:p>
      <w:pPr>
        <w:pStyle w:val="Compact"/>
        <w:numPr>
          <w:numId w:val="1001"/>
          <w:ilvl w:val="0"/>
        </w:numPr>
      </w:pPr>
      <w:r>
        <w:t xml:space="preserve">Business partner testing support for installation/upgrade of FDIC Sweep Systems</w:t>
      </w:r>
    </w:p>
    <w:p>
      <w:pPr>
        <w:pStyle w:val="Heading2"/>
      </w:pPr>
      <w:bookmarkStart w:id="23" w:name="qualifications-for-.net"/>
      <w:r>
        <w:t xml:space="preserve">Qualifications for .NET</w:t>
      </w:r>
      <w:bookmarkEnd w:id="23"/>
    </w:p>
    <w:p>
      <w:pPr>
        <w:pStyle w:val="Compact"/>
        <w:numPr>
          <w:numId w:val="1002"/>
          <w:ilvl w:val="0"/>
        </w:numPr>
      </w:pPr>
      <w:r>
        <w:t xml:space="preserve">Designed and Develop complex ASP.Net user controls</w:t>
      </w:r>
    </w:p>
    <w:p>
      <w:pPr>
        <w:pStyle w:val="Compact"/>
        <w:numPr>
          <w:numId w:val="1002"/>
          <w:ilvl w:val="0"/>
        </w:numPr>
      </w:pPr>
      <w:r>
        <w:t xml:space="preserve">Follow MVC pattern using Fluent nHibernate for the Entity mapping</w:t>
      </w:r>
    </w:p>
    <w:p>
      <w:pPr>
        <w:pStyle w:val="Compact"/>
        <w:numPr>
          <w:numId w:val="1002"/>
          <w:ilvl w:val="0"/>
        </w:numPr>
      </w:pPr>
      <w:r>
        <w:t xml:space="preserve">Involvement in both Website enhancements and backoffice (CRM) related enhancements</w:t>
      </w:r>
    </w:p>
    <w:p>
      <w:pPr>
        <w:pStyle w:val="Compact"/>
        <w:numPr>
          <w:numId w:val="1002"/>
          <w:ilvl w:val="0"/>
        </w:numPr>
      </w:pPr>
      <w:r>
        <w:t xml:space="preserve">Experience with payment gateway integrations like (Citigate, Paypoint, Moneybookers,Ukash) is eesential</w:t>
      </w:r>
    </w:p>
    <w:p>
      <w:pPr>
        <w:pStyle w:val="Compact"/>
        <w:numPr>
          <w:numId w:val="1002"/>
          <w:ilvl w:val="0"/>
        </w:numPr>
      </w:pPr>
      <w:r>
        <w:t xml:space="preserve">Solid technology background in a Microsoft environment (IIS, ASP.NET, AJAX, XML, Web Services, C#)</w:t>
      </w:r>
    </w:p>
    <w:p>
      <w:pPr>
        <w:pStyle w:val="Compact"/>
        <w:numPr>
          <w:numId w:val="1002"/>
          <w:ilvl w:val="0"/>
        </w:numPr>
      </w:pPr>
      <w:r>
        <w:t xml:space="preserve">Proven experience with software development life cycle which includes design of solutions using sound architecture concepts, configuration/coding of applications, writing and execution of test case and plans and the delivery of software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2021-10-28T18:28:42Z</dcterms:created>
  <dcterms:modified xsi:type="dcterms:W3CDTF">2021-10-28T18:28:42Z</dcterms:modified>
</cp:coreProperties>
</file>