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</w:t>
        </w:r>
      </w:hyperlink>
    </w:p>
    <w:p>
      <w:pPr>
        <w:pStyle w:val="Heading1"/>
      </w:pPr>
      <w:bookmarkStart w:id="21" w:name="example-of-.net-job-description"/>
      <w:r>
        <w:t xml:space="preserve">Example of .NET Job Description</w:t>
      </w:r>
      <w:bookmarkEnd w:id="21"/>
    </w:p>
    <w:p>
      <w:pPr>
        <w:pStyle w:val="Compact"/>
      </w:pPr>
      <w:r>
        <w:t xml:space="preserve">Our innovative and growing company is looking to fill the role of .NET. If you are looking for an exciting place to work, please take a look at the list of qualifications below.</w:t>
      </w:r>
    </w:p>
    <w:p>
      <w:pPr>
        <w:pStyle w:val="Heading2"/>
      </w:pPr>
      <w:bookmarkStart w:id="22" w:name="responsibilities-for-.net"/>
      <w:r>
        <w:t xml:space="preserve">Responsibilities for .NET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liason with our Clients to develop Requirements and Deliver Efficient Streamlined Solutions</w:t>
      </w:r>
    </w:p>
    <w:p>
      <w:pPr>
        <w:pStyle w:val="Compact"/>
        <w:numPr>
          <w:numId w:val="1001"/>
          <w:ilvl w:val="0"/>
        </w:numPr>
      </w:pPr>
      <w:r>
        <w:t xml:space="preserve">Project Management of the Software Development Life Cycle (SDLC)</w:t>
      </w:r>
    </w:p>
    <w:p>
      <w:pPr>
        <w:pStyle w:val="Compact"/>
        <w:numPr>
          <w:numId w:val="1001"/>
          <w:ilvl w:val="0"/>
        </w:numPr>
      </w:pPr>
      <w:r>
        <w:t xml:space="preserve">Procure appropriate Infrastructure to support Applications and Tools</w:t>
      </w:r>
    </w:p>
    <w:p>
      <w:pPr>
        <w:pStyle w:val="Compact"/>
        <w:numPr>
          <w:numId w:val="1001"/>
          <w:ilvl w:val="0"/>
        </w:numPr>
      </w:pPr>
      <w:r>
        <w:t xml:space="preserve">Manage Upgrades to keep Infrstructure and our Tools Current</w:t>
      </w:r>
    </w:p>
    <w:p>
      <w:pPr>
        <w:pStyle w:val="Compact"/>
        <w:numPr>
          <w:numId w:val="1001"/>
          <w:ilvl w:val="0"/>
        </w:numPr>
      </w:pPr>
      <w:r>
        <w:t xml:space="preserve">Working with project teams (project managers, business analysts, security engineers, and business partners) to define requirements, design/architect, build/modify, test, and implement data structures, applications, and interfaces to satisfy business needs</w:t>
      </w:r>
    </w:p>
    <w:p>
      <w:pPr>
        <w:pStyle w:val="Compact"/>
        <w:numPr>
          <w:numId w:val="1001"/>
          <w:ilvl w:val="0"/>
        </w:numPr>
      </w:pPr>
      <w:r>
        <w:t xml:space="preserve">Developing estimates and completing assignments on time and within budget</w:t>
      </w:r>
    </w:p>
    <w:p>
      <w:pPr>
        <w:pStyle w:val="Compact"/>
        <w:numPr>
          <w:numId w:val="1001"/>
          <w:ilvl w:val="0"/>
        </w:numPr>
      </w:pPr>
      <w:r>
        <w:t xml:space="preserve">Performing in-depth application testing, including end-user reviews for new and/or modified systems</w:t>
      </w:r>
    </w:p>
    <w:p>
      <w:pPr>
        <w:pStyle w:val="Compact"/>
        <w:numPr>
          <w:numId w:val="1001"/>
          <w:ilvl w:val="0"/>
        </w:numPr>
      </w:pPr>
      <w:r>
        <w:t xml:space="preserve">Providing production support to resolve application, interface, and/or data issues to ensure system availability and responsiveness</w:t>
      </w:r>
    </w:p>
    <w:p>
      <w:pPr>
        <w:pStyle w:val="Compact"/>
        <w:numPr>
          <w:numId w:val="1001"/>
          <w:ilvl w:val="0"/>
        </w:numPr>
      </w:pPr>
      <w:r>
        <w:t xml:space="preserve">Complete all tasks related to analysis, building, unit testing, quality assurance, system test and implementation in accordance with the IT development life cycle</w:t>
      </w:r>
    </w:p>
    <w:p>
      <w:pPr>
        <w:pStyle w:val="Compact"/>
        <w:numPr>
          <w:numId w:val="1001"/>
          <w:ilvl w:val="0"/>
        </w:numPr>
      </w:pPr>
      <w:r>
        <w:t xml:space="preserve">Perform troubleshooting, analysis and resolution of critical applications and batch process issues</w:t>
      </w:r>
    </w:p>
    <w:p>
      <w:pPr>
        <w:pStyle w:val="Heading2"/>
      </w:pPr>
      <w:bookmarkStart w:id="23" w:name="qualifications-for-.net"/>
      <w:r>
        <w:t xml:space="preserve">Qualifications for .NET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Basic Database Querying</w:t>
      </w:r>
    </w:p>
    <w:p>
      <w:pPr>
        <w:pStyle w:val="Compact"/>
        <w:numPr>
          <w:numId w:val="1002"/>
          <w:ilvl w:val="0"/>
        </w:numPr>
      </w:pPr>
      <w:r>
        <w:t xml:space="preserve">More than 6 years experience writing code using languages such as (and not limited to) .NET, C#, ASP.NET, Java, VB.Net</w:t>
      </w:r>
    </w:p>
    <w:p>
      <w:pPr>
        <w:pStyle w:val="Compact"/>
        <w:numPr>
          <w:numId w:val="1002"/>
          <w:ilvl w:val="0"/>
        </w:numPr>
      </w:pPr>
      <w:r>
        <w:t xml:space="preserve">3 Years of experience in ASP.Net development</w:t>
      </w:r>
    </w:p>
    <w:p>
      <w:pPr>
        <w:pStyle w:val="Compact"/>
        <w:numPr>
          <w:numId w:val="1002"/>
          <w:ilvl w:val="0"/>
        </w:numPr>
      </w:pPr>
      <w:r>
        <w:t xml:space="preserve">Demonstrated skill and expert programming knowledge using Microsoft .NET technologies to develop web based applications</w:t>
      </w:r>
    </w:p>
    <w:p>
      <w:pPr>
        <w:pStyle w:val="Compact"/>
        <w:numPr>
          <w:numId w:val="1002"/>
          <w:ilvl w:val="0"/>
        </w:numPr>
      </w:pPr>
      <w:r>
        <w:t xml:space="preserve">Demonstrated skill and ability in the development of 3 tier applications</w:t>
      </w:r>
    </w:p>
    <w:p>
      <w:pPr>
        <w:pStyle w:val="Compact"/>
        <w:numPr>
          <w:numId w:val="1002"/>
          <w:ilvl w:val="0"/>
        </w:numPr>
      </w:pPr>
      <w:r>
        <w:t xml:space="preserve">Demonstrated skill and ability developing application-to-application communication interfaces utilizing web services architecture using XML, SOAP, WSDL, (WCF)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2021-10-28T13:01:54Z</dcterms:created>
  <dcterms:modified xsi:type="dcterms:W3CDTF">2021-10-28T13:01:54Z</dcterms:modified>
</cp:coreProperties>
</file>