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https://www.velvetjobs.com/job-descriptions/net-senior-developer</w:t>
        </w:r>
      </w:hyperlink>
    </w:p>
    <w:p>
      <w:pPr>
        <w:pStyle w:val="Heading1"/>
      </w:pPr>
      <w:bookmarkStart w:id="21" w:name="example-of-.net-senior-developer-job-description"/>
      <w:r>
        <w:t xml:space="preserve">Example of .NET Senior Developer Job Description</w:t>
      </w:r>
      <w:bookmarkEnd w:id="21"/>
    </w:p>
    <w:p>
      <w:pPr>
        <w:pStyle w:val="Compact"/>
      </w:pPr>
      <w:r>
        <w:t xml:space="preserve">Our company is looking for a .NET senior developer. To join our growing team, please review the list of responsibilities and qualifications.</w:t>
      </w:r>
    </w:p>
    <w:p>
      <w:pPr>
        <w:pStyle w:val="Heading2"/>
      </w:pPr>
      <w:bookmarkStart w:id="22" w:name="responsibilities-for-.net-senior-developer"/>
      <w:r>
        <w:t xml:space="preserve">Responsibilities for .NET senior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Plays a leading role for projects including programming, maintenance, technical support, documentation and administration of the applications</w:t>
      </w:r>
    </w:p>
    <w:p>
      <w:pPr>
        <w:pStyle w:val="Compact"/>
        <w:numPr>
          <w:numId w:val="1001"/>
          <w:ilvl w:val="0"/>
        </w:numPr>
      </w:pPr>
      <w:r>
        <w:t xml:space="preserve">May coordinate relationships with outside vendors in developing tests to ensure feature functionality</w:t>
      </w:r>
    </w:p>
    <w:p>
      <w:pPr>
        <w:pStyle w:val="Compact"/>
        <w:numPr>
          <w:numId w:val="1001"/>
          <w:ilvl w:val="0"/>
        </w:numPr>
      </w:pPr>
      <w:r>
        <w:t xml:space="preserve">Recommends system improvements, monitors design progress, and prepares design project reports</w:t>
      </w:r>
    </w:p>
    <w:p>
      <w:pPr>
        <w:pStyle w:val="Compact"/>
        <w:numPr>
          <w:numId w:val="1001"/>
          <w:ilvl w:val="0"/>
        </w:numPr>
      </w:pPr>
      <w:r>
        <w:t xml:space="preserve">Develop extensible enterprise software using cutting-edge technology</w:t>
      </w:r>
    </w:p>
    <w:p>
      <w:pPr>
        <w:pStyle w:val="Compact"/>
        <w:numPr>
          <w:numId w:val="1001"/>
          <w:ilvl w:val="0"/>
        </w:numPr>
      </w:pPr>
      <w:r>
        <w:t xml:space="preserve">Participate in project focused Scrum rituals (standup, grooming, planning, retrospective)</w:t>
      </w:r>
    </w:p>
    <w:p>
      <w:pPr>
        <w:pStyle w:val="Compact"/>
        <w:numPr>
          <w:numId w:val="1001"/>
          <w:ilvl w:val="0"/>
        </w:numPr>
      </w:pPr>
      <w:r>
        <w:t xml:space="preserve">Work with Architects, Developers and business clients to collaborate and build industry leading software</w:t>
      </w:r>
    </w:p>
    <w:p>
      <w:pPr>
        <w:pStyle w:val="Compact"/>
        <w:numPr>
          <w:numId w:val="1001"/>
          <w:ilvl w:val="0"/>
        </w:numPr>
      </w:pPr>
      <w:r>
        <w:t xml:space="preserve">Develop and design user interface components, web services and database interactions</w:t>
      </w:r>
    </w:p>
    <w:p>
      <w:pPr>
        <w:pStyle w:val="Compact"/>
        <w:numPr>
          <w:numId w:val="1001"/>
          <w:ilvl w:val="0"/>
        </w:numPr>
      </w:pPr>
      <w:r>
        <w:t xml:space="preserve">Promote best practices and patterns in software development</w:t>
      </w:r>
    </w:p>
    <w:p>
      <w:pPr>
        <w:pStyle w:val="Compact"/>
        <w:numPr>
          <w:numId w:val="1001"/>
          <w:ilvl w:val="0"/>
        </w:numPr>
      </w:pPr>
      <w:r>
        <w:t xml:space="preserve">Promote user interface guidelines and standards</w:t>
      </w:r>
    </w:p>
    <w:p>
      <w:pPr>
        <w:pStyle w:val="Compact"/>
        <w:numPr>
          <w:numId w:val="1001"/>
          <w:ilvl w:val="0"/>
        </w:numPr>
      </w:pPr>
      <w:r>
        <w:t xml:space="preserve">Research and assess new technologies</w:t>
      </w:r>
    </w:p>
    <w:p>
      <w:pPr>
        <w:pStyle w:val="Heading2"/>
      </w:pPr>
      <w:bookmarkStart w:id="23" w:name="qualifications-for-.net-senior-developer"/>
      <w:r>
        <w:t xml:space="preserve">Qualifications for .NET senior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 have salaries to motivate you, bonuses for your performances</w:t>
      </w:r>
    </w:p>
    <w:p>
      <w:pPr>
        <w:pStyle w:val="Compact"/>
        <w:numPr>
          <w:numId w:val="1002"/>
          <w:ilvl w:val="0"/>
        </w:numPr>
      </w:pPr>
      <w:r>
        <w:t xml:space="preserve">We are proud of our games and we would like you to feel the same way - we’ll give you goodies and games letting you choose what you like most</w:t>
      </w:r>
    </w:p>
    <w:p>
      <w:pPr>
        <w:pStyle w:val="Compact"/>
        <w:numPr>
          <w:numId w:val="1002"/>
          <w:ilvl w:val="0"/>
        </w:numPr>
      </w:pPr>
      <w:r>
        <w:t xml:space="preserve">BS/BA degree, 5 plus+ years and/or equivalent experience</w:t>
      </w:r>
    </w:p>
    <w:p>
      <w:pPr>
        <w:pStyle w:val="Compact"/>
        <w:numPr>
          <w:numId w:val="1002"/>
          <w:ilvl w:val="0"/>
        </w:numPr>
      </w:pPr>
      <w:r>
        <w:t xml:space="preserve">3+ years of experience in data modeling, database design, data transformation(ETL) and data warehousing</w:t>
      </w:r>
    </w:p>
    <w:p>
      <w:pPr>
        <w:pStyle w:val="Compact"/>
        <w:numPr>
          <w:numId w:val="1002"/>
          <w:ilvl w:val="0"/>
        </w:numPr>
      </w:pPr>
      <w:r>
        <w:t xml:space="preserve">Familiarity with hedge accounting and securitization applications is a definite advantage</w:t>
      </w:r>
    </w:p>
    <w:p>
      <w:pPr>
        <w:pStyle w:val="Compact"/>
        <w:numPr>
          <w:numId w:val="1002"/>
          <w:ilvl w:val="0"/>
        </w:numPr>
      </w:pPr>
      <w:r>
        <w:t xml:space="preserve">Exposure to capital market products and derivative products would be a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senio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senio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2021-10-28T13:15:31Z</dcterms:created>
  <dcterms:modified xsi:type="dcterms:W3CDTF">2021-10-28T13:15:31Z</dcterms:modified>
</cp:coreProperties>
</file>