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https://www.velvetjobs.com/job-descriptions/net-applications-developer</w:t>
        </w:r>
      </w:hyperlink>
    </w:p>
    <w:p>
      <w:pPr>
        <w:pStyle w:val="Heading1"/>
      </w:pPr>
      <w:bookmarkStart w:id="21" w:name="example-of-.net-applications-developer-job-description"/>
      <w:r>
        <w:t xml:space="preserve">Example of .NET Applications Developer Job Description</w:t>
      </w:r>
      <w:bookmarkEnd w:id="21"/>
    </w:p>
    <w:p>
      <w:pPr>
        <w:pStyle w:val="Compact"/>
      </w:pPr>
      <w:r>
        <w:t xml:space="preserve">Our company is growing rapidly and is hiring for a .NET applications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applications-developer"/>
      <w:r>
        <w:t xml:space="preserve">Responsibilities for .NET applications developer</w:t>
      </w:r>
      <w:bookmarkEnd w:id="22"/>
    </w:p>
    <w:p>
      <w:pPr>
        <w:pStyle w:val="Compact"/>
        <w:numPr>
          <w:numId w:val="1001"/>
          <w:ilvl w:val="0"/>
        </w:numPr>
      </w:pPr>
      <w:r>
        <w:t xml:space="preserve">Require to develop reports, optimizing and customizing using automation techniques</w:t>
      </w:r>
    </w:p>
    <w:p>
      <w:pPr>
        <w:pStyle w:val="Compact"/>
        <w:numPr>
          <w:numId w:val="1001"/>
          <w:ilvl w:val="0"/>
        </w:numPr>
      </w:pPr>
      <w:r>
        <w:t xml:space="preserve">Works independently adhering to timelines and quality standards</w:t>
      </w:r>
    </w:p>
    <w:p>
      <w:pPr>
        <w:pStyle w:val="Compact"/>
        <w:numPr>
          <w:numId w:val="1001"/>
          <w:ilvl w:val="0"/>
        </w:numPr>
      </w:pPr>
      <w:r>
        <w:t xml:space="preserve">Coordinates others' activities through different communication channels</w:t>
      </w:r>
    </w:p>
    <w:p>
      <w:pPr>
        <w:pStyle w:val="Compact"/>
        <w:numPr>
          <w:numId w:val="1001"/>
          <w:ilvl w:val="0"/>
        </w:numPr>
      </w:pPr>
      <w:r>
        <w:t xml:space="preserve">Schedule and/or meet with internal and/or external customers in order to gather report requirements and data analysis needs</w:t>
      </w:r>
    </w:p>
    <w:p>
      <w:pPr>
        <w:pStyle w:val="Compact"/>
        <w:numPr>
          <w:numId w:val="1001"/>
          <w:ilvl w:val="0"/>
        </w:numPr>
      </w:pPr>
      <w:r>
        <w:t xml:space="preserve">Work with interface partners to create and maintain application interfaces, using vendor APIs/SDKs, SQL, Webservices</w:t>
      </w:r>
    </w:p>
    <w:p>
      <w:pPr>
        <w:pStyle w:val="Compact"/>
        <w:numPr>
          <w:numId w:val="1001"/>
          <w:ilvl w:val="0"/>
        </w:numPr>
      </w:pPr>
      <w:r>
        <w:t xml:space="preserve">Senior, hands-on technology lead who has experience developing custom applications and Regulatory Reporting systems with large databases</w:t>
      </w:r>
    </w:p>
    <w:p>
      <w:pPr>
        <w:pStyle w:val="Compact"/>
        <w:numPr>
          <w:numId w:val="1001"/>
          <w:ilvl w:val="0"/>
        </w:numPr>
      </w:pPr>
      <w:r>
        <w:t xml:space="preserve">Reports and Feeds from Valued Holdings application are used to report AUC to the Fed</w:t>
      </w:r>
    </w:p>
    <w:p>
      <w:pPr>
        <w:pStyle w:val="Compact"/>
        <w:numPr>
          <w:numId w:val="1001"/>
          <w:ilvl w:val="0"/>
        </w:numPr>
      </w:pPr>
      <w:r>
        <w:t xml:space="preserve">Technical Team Lead responsible for a team of onshore and offshore developers</w:t>
      </w:r>
    </w:p>
    <w:p>
      <w:pPr>
        <w:pStyle w:val="Compact"/>
        <w:numPr>
          <w:numId w:val="1001"/>
          <w:ilvl w:val="0"/>
        </w:numPr>
      </w:pPr>
      <w:r>
        <w:t xml:space="preserve">Utilize mature (3rd or 4th Generation) programming methodologies and languages and platforms (Java/.Net, Oracle, PL/SQL, SQL loader, UNIX Korn Shell scripting, Windows and UNIX) and adhere to coding standards, procedures and techniques while contributing to the technical code documentation</w:t>
      </w:r>
    </w:p>
    <w:p>
      <w:pPr>
        <w:pStyle w:val="Compact"/>
        <w:numPr>
          <w:numId w:val="1001"/>
          <w:ilvl w:val="0"/>
        </w:numPr>
      </w:pPr>
      <w:r>
        <w:t xml:space="preserve">Incorporate security requirements into design, provide input to information data flow, and understand and comply with Project Life Cycle Methodology in all planning steps</w:t>
      </w:r>
    </w:p>
    <w:p>
      <w:pPr>
        <w:pStyle w:val="Heading2"/>
      </w:pPr>
      <w:bookmarkStart w:id="23" w:name="qualifications-for-.net-applications-developer"/>
      <w:r>
        <w:t xml:space="preserve">Qualifications for .NET applications developer</w:t>
      </w:r>
      <w:bookmarkEnd w:id="23"/>
    </w:p>
    <w:p>
      <w:pPr>
        <w:pStyle w:val="Compact"/>
        <w:numPr>
          <w:numId w:val="1002"/>
          <w:ilvl w:val="0"/>
        </w:numPr>
      </w:pPr>
      <w:r>
        <w:t xml:space="preserve">4+ years experience in .NET architecture including ADO.NET, SQL Server</w:t>
      </w:r>
    </w:p>
    <w:p>
      <w:pPr>
        <w:pStyle w:val="Compact"/>
        <w:numPr>
          <w:numId w:val="1002"/>
          <w:ilvl w:val="0"/>
        </w:numPr>
      </w:pPr>
      <w:r>
        <w:t xml:space="preserve">Minimum 2+ years of experience writing SQL scripts</w:t>
      </w:r>
    </w:p>
    <w:p>
      <w:pPr>
        <w:pStyle w:val="Compact"/>
        <w:numPr>
          <w:numId w:val="1002"/>
          <w:ilvl w:val="0"/>
        </w:numPr>
      </w:pPr>
      <w:r>
        <w:t xml:space="preserve">3-5 years Senior Level Experience with MS .Net MS SQL Server</w:t>
      </w:r>
    </w:p>
    <w:p>
      <w:pPr>
        <w:pStyle w:val="Compact"/>
        <w:numPr>
          <w:numId w:val="1002"/>
          <w:ilvl w:val="0"/>
        </w:numPr>
      </w:pPr>
      <w:r>
        <w:t xml:space="preserve">Requires experience in writing well formed and optimal SQL</w:t>
      </w:r>
    </w:p>
    <w:p>
      <w:pPr>
        <w:pStyle w:val="Compact"/>
        <w:numPr>
          <w:numId w:val="1002"/>
          <w:ilvl w:val="0"/>
        </w:numPr>
      </w:pPr>
      <w:r>
        <w:t xml:space="preserve">Significant, demonstrable professional software development experience</w:t>
      </w:r>
    </w:p>
    <w:p>
      <w:pPr>
        <w:pStyle w:val="Compact"/>
        <w:numPr>
          <w:numId w:val="1002"/>
          <w:ilvl w:val="0"/>
        </w:numPr>
      </w:pPr>
      <w:r>
        <w:t xml:space="preserve">Development experience with the Salesforce.com platform including Apex and custom Visualforce standard configuration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application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application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2021-10-28T13:09:34Z</dcterms:created>
  <dcterms:modified xsi:type="dcterms:W3CDTF">2021-10-28T13:09:34Z</dcterms:modified>
</cp:coreProperties>
</file>