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https://www.velvetjobs.com/job-descriptions/net-application</w:t>
        </w:r>
      </w:hyperlink>
    </w:p>
    <w:p>
      <w:pPr>
        <w:pStyle w:val="Heading1"/>
      </w:pPr>
      <w:bookmarkStart w:id="21" w:name="example-of-.net-application-job-description"/>
      <w:r>
        <w:t xml:space="preserve">Example of .NET Application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.NET application.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.net-application"/>
      <w:r>
        <w:t xml:space="preserve">Responsibilities for .NET application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proficiently with external and internal teams</w:t>
      </w:r>
    </w:p>
    <w:p>
      <w:pPr>
        <w:pStyle w:val="Compact"/>
        <w:numPr>
          <w:numId w:val="1001"/>
          <w:ilvl w:val="0"/>
        </w:numPr>
      </w:pPr>
      <w:r>
        <w:t xml:space="preserve">Design, develop, and maintain software solutions</w:t>
      </w:r>
    </w:p>
    <w:p>
      <w:pPr>
        <w:pStyle w:val="Compact"/>
        <w:numPr>
          <w:numId w:val="1001"/>
          <w:ilvl w:val="0"/>
        </w:numPr>
      </w:pPr>
      <w:r>
        <w:t xml:space="preserve">Capture, analyze, and derive product requirements</w:t>
      </w:r>
    </w:p>
    <w:p>
      <w:pPr>
        <w:pStyle w:val="Compact"/>
        <w:numPr>
          <w:numId w:val="1001"/>
          <w:ilvl w:val="0"/>
        </w:numPr>
      </w:pPr>
      <w:r>
        <w:t xml:space="preserve">Capture software changes and releases using version control system</w:t>
      </w:r>
    </w:p>
    <w:p>
      <w:pPr>
        <w:pStyle w:val="Compact"/>
        <w:numPr>
          <w:numId w:val="1001"/>
          <w:ilvl w:val="0"/>
        </w:numPr>
      </w:pPr>
      <w:r>
        <w:t xml:space="preserve">Define and implement unit and system test procedures</w:t>
      </w:r>
    </w:p>
    <w:p>
      <w:pPr>
        <w:pStyle w:val="Compact"/>
        <w:numPr>
          <w:numId w:val="1001"/>
          <w:ilvl w:val="0"/>
        </w:numPr>
      </w:pPr>
      <w:r>
        <w:t xml:space="preserve">Provide installation and configuration support for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Perform fault isolation, troubleshooting and root cause analysis as needed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project schedules and related documentation</w:t>
      </w:r>
    </w:p>
    <w:p>
      <w:pPr>
        <w:pStyle w:val="Compact"/>
        <w:numPr>
          <w:numId w:val="1001"/>
          <w:ilvl w:val="0"/>
        </w:numPr>
      </w:pPr>
      <w:r>
        <w:t xml:space="preserve">Perform analysis and design of complex systems, defining interfaces between system segments</w:t>
      </w:r>
    </w:p>
    <w:p>
      <w:pPr>
        <w:pStyle w:val="Compact"/>
        <w:numPr>
          <w:numId w:val="1001"/>
          <w:ilvl w:val="0"/>
        </w:numPr>
      </w:pPr>
      <w:r>
        <w:t xml:space="preserve">Work closely with other project teams to ensure project success</w:t>
      </w:r>
    </w:p>
    <w:p>
      <w:pPr>
        <w:pStyle w:val="Heading2"/>
      </w:pPr>
      <w:bookmarkStart w:id="23" w:name="qualifications-for-.net-application"/>
      <w:r>
        <w:t xml:space="preserve">Qualifications for .NET application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2-3 years experience in .NET programming (Asp.net, C# Developer)</w:t>
      </w:r>
    </w:p>
    <w:p>
      <w:pPr>
        <w:pStyle w:val="Compact"/>
        <w:numPr>
          <w:numId w:val="1002"/>
          <w:ilvl w:val="0"/>
        </w:numPr>
      </w:pPr>
      <w:r>
        <w:t xml:space="preserve">BS in Computer Science, Engineering, MIS, IT or related field</w:t>
      </w:r>
    </w:p>
    <w:p>
      <w:pPr>
        <w:pStyle w:val="Compact"/>
        <w:numPr>
          <w:numId w:val="1002"/>
          <w:ilvl w:val="0"/>
        </w:numPr>
      </w:pPr>
      <w:r>
        <w:t xml:space="preserve">Extensive knowledge of C#.NET programming</w:t>
      </w:r>
    </w:p>
    <w:p>
      <w:pPr>
        <w:pStyle w:val="Compact"/>
        <w:numPr>
          <w:numId w:val="1002"/>
          <w:ilvl w:val="0"/>
        </w:numPr>
      </w:pPr>
      <w:r>
        <w:t xml:space="preserve">MS/BS Computer Science or equivalent or other evidence of exceptional ability with at least 10-12 years of progressive experience in the industry</w:t>
      </w:r>
    </w:p>
    <w:p>
      <w:pPr>
        <w:pStyle w:val="Compact"/>
        <w:numPr>
          <w:numId w:val="1002"/>
          <w:ilvl w:val="0"/>
        </w:numPr>
      </w:pPr>
      <w:r>
        <w:t xml:space="preserve">MCSD certification is a plus</w:t>
      </w:r>
    </w:p>
    <w:p>
      <w:pPr>
        <w:pStyle w:val="Compact"/>
        <w:numPr>
          <w:numId w:val="1002"/>
          <w:ilvl w:val="0"/>
        </w:numPr>
      </w:pPr>
      <w:r>
        <w:t xml:space="preserve">Experience in MS SQL Server Programming (2008 R2/2012) is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2021-10-28T13:25:36Z</dcterms:created>
  <dcterms:modified xsi:type="dcterms:W3CDTF">2021-10-28T13:25:36Z</dcterms:modified>
</cp:coreProperties>
</file>