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https://www.velvetjobs.com/job-descriptions/ndt-technician</w:t>
        </w:r>
      </w:hyperlink>
    </w:p>
    <w:p>
      <w:pPr>
        <w:pStyle w:val="Heading1"/>
      </w:pPr>
      <w:bookmarkStart w:id="21" w:name="example-of-ndt-technician-job-description"/>
      <w:r>
        <w:t xml:space="preserve">Example of NDT Technician Job Description</w:t>
      </w:r>
      <w:bookmarkEnd w:id="21"/>
    </w:p>
    <w:p>
      <w:pPr>
        <w:pStyle w:val="Compact"/>
      </w:pPr>
      <w:r>
        <w:t xml:space="preserve">Our innovative and growing company is looking to fill the role of NDT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ndt-technician"/>
      <w:r>
        <w:t xml:space="preserve">Responsibilities for NDT technician</w:t>
      </w:r>
      <w:bookmarkEnd w:id="22"/>
    </w:p>
    <w:p>
      <w:pPr>
        <w:pStyle w:val="Compact"/>
        <w:numPr>
          <w:numId w:val="1001"/>
          <w:ilvl w:val="0"/>
        </w:numPr>
      </w:pPr>
      <w:r>
        <w:t xml:space="preserve">Performs routine preventive maintenance and repairs to equipment</w:t>
      </w:r>
    </w:p>
    <w:p>
      <w:pPr>
        <w:pStyle w:val="Compact"/>
        <w:numPr>
          <w:numId w:val="1001"/>
          <w:ilvl w:val="0"/>
        </w:numPr>
      </w:pPr>
      <w:r>
        <w:t xml:space="preserve">Uses calibration standards and follows procedures in evaluating non-destructive testing instrument characteristics in accordance with NAS standards</w:t>
      </w:r>
    </w:p>
    <w:p>
      <w:pPr>
        <w:pStyle w:val="Compact"/>
        <w:numPr>
          <w:numId w:val="1001"/>
          <w:ilvl w:val="0"/>
        </w:numPr>
      </w:pPr>
      <w:r>
        <w:t xml:space="preserve">Operates auxiliary rotating or handling equipment</w:t>
      </w:r>
    </w:p>
    <w:p>
      <w:pPr>
        <w:pStyle w:val="Compact"/>
        <w:numPr>
          <w:numId w:val="1001"/>
          <w:ilvl w:val="0"/>
        </w:numPr>
      </w:pPr>
      <w:r>
        <w:t xml:space="preserve">Operates data transmission and receiving equipment to enter, send and receive data</w:t>
      </w:r>
    </w:p>
    <w:p>
      <w:pPr>
        <w:pStyle w:val="Compact"/>
        <w:numPr>
          <w:numId w:val="1001"/>
          <w:ilvl w:val="0"/>
        </w:numPr>
      </w:pPr>
      <w:r>
        <w:t xml:space="preserve">Develop, train, and monitor proficiency of the Level I and Level II NDT inspectors</w:t>
      </w:r>
    </w:p>
    <w:p>
      <w:pPr>
        <w:pStyle w:val="Compact"/>
        <w:numPr>
          <w:numId w:val="1001"/>
          <w:ilvl w:val="0"/>
        </w:numPr>
      </w:pPr>
      <w:r>
        <w:t xml:space="preserve">Maintain the training documentation of each Level I, Level II and III</w:t>
      </w:r>
    </w:p>
    <w:p>
      <w:pPr>
        <w:pStyle w:val="Compact"/>
        <w:numPr>
          <w:numId w:val="1001"/>
          <w:ilvl w:val="0"/>
        </w:numPr>
      </w:pPr>
      <w:r>
        <w:t xml:space="preserve">Review all incoming customer specifications, codes, standards and other contractual documents that control the method(s)</w:t>
      </w:r>
    </w:p>
    <w:p>
      <w:pPr>
        <w:pStyle w:val="Compact"/>
        <w:numPr>
          <w:numId w:val="1001"/>
          <w:ilvl w:val="0"/>
        </w:numPr>
      </w:pPr>
      <w:r>
        <w:t xml:space="preserve">Responsible for developing and maintaining procedures and processes to ensure adherence to industry and customer requirements</w:t>
      </w:r>
    </w:p>
    <w:p>
      <w:pPr>
        <w:pStyle w:val="Compact"/>
        <w:numPr>
          <w:numId w:val="1001"/>
          <w:ilvl w:val="0"/>
        </w:numPr>
      </w:pPr>
      <w:r>
        <w:t xml:space="preserve">Audit and exercise responsibility making decisions concerning continued processing or work stoppages of product through the NDT operations to ensure NDT processes are held within customer requirement</w:t>
      </w:r>
    </w:p>
    <w:p>
      <w:pPr>
        <w:pStyle w:val="Compact"/>
        <w:numPr>
          <w:numId w:val="1001"/>
          <w:ilvl w:val="0"/>
        </w:numPr>
      </w:pPr>
      <w:r>
        <w:t xml:space="preserve">Participate in internal, external, and customer audits as applicable</w:t>
      </w:r>
    </w:p>
    <w:p>
      <w:pPr>
        <w:pStyle w:val="Heading2"/>
      </w:pPr>
      <w:bookmarkStart w:id="23" w:name="qualifications-for-ndt-technician"/>
      <w:r>
        <w:t xml:space="preserve">Qualifications for NDT technician</w:t>
      </w:r>
      <w:bookmarkEnd w:id="23"/>
    </w:p>
    <w:p>
      <w:pPr>
        <w:pStyle w:val="Compact"/>
        <w:numPr>
          <w:numId w:val="1002"/>
          <w:ilvl w:val="0"/>
        </w:numPr>
      </w:pPr>
      <w:r>
        <w:t xml:space="preserve">Have the ability to pass a general, a specific, and a practical exam in each NDT method</w:t>
      </w:r>
    </w:p>
    <w:p>
      <w:pPr>
        <w:pStyle w:val="Compact"/>
        <w:numPr>
          <w:numId w:val="1002"/>
          <w:ilvl w:val="0"/>
        </w:numPr>
      </w:pPr>
      <w:r>
        <w:t xml:space="preserve">Experience preferred in the nondestructive testing of metallic and/or nonmetallic materials</w:t>
      </w:r>
    </w:p>
    <w:p>
      <w:pPr>
        <w:pStyle w:val="Compact"/>
        <w:numPr>
          <w:numId w:val="1002"/>
          <w:ilvl w:val="0"/>
        </w:numPr>
      </w:pPr>
      <w:r>
        <w:t xml:space="preserve">Must acquire and maintain nondestructive testing certification by passing required certification written and practical examinations</w:t>
      </w:r>
    </w:p>
    <w:p>
      <w:pPr>
        <w:pStyle w:val="Compact"/>
        <w:numPr>
          <w:numId w:val="1002"/>
          <w:ilvl w:val="0"/>
        </w:numPr>
      </w:pPr>
      <w:r>
        <w:t xml:space="preserve">Certification in radiographic inspection (RT) REQUIRED</w:t>
      </w:r>
    </w:p>
    <w:p>
      <w:pPr>
        <w:pStyle w:val="Compact"/>
        <w:numPr>
          <w:numId w:val="1002"/>
          <w:ilvl w:val="0"/>
        </w:numPr>
      </w:pPr>
      <w:r>
        <w:t xml:space="preserve">Associate degree of applied science in nondestructive testing or equivalent combination of education and experience</w:t>
      </w:r>
    </w:p>
    <w:p>
      <w:pPr>
        <w:pStyle w:val="Compact"/>
        <w:numPr>
          <w:numId w:val="1002"/>
          <w:ilvl w:val="0"/>
        </w:numPr>
      </w:pPr>
      <w:r>
        <w:t xml:space="preserve">Certification in eddy current inspection (EDI)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d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d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2021-10-28T13:32:52Z</dcterms:created>
  <dcterms:modified xsi:type="dcterms:W3CDTF">2021-10-28T13:32:52Z</dcterms:modified>
</cp:coreProperties>
</file>