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https://www.velvetjobs.com/job-descriptions/national-sales-manager</w:t>
        </w:r>
      </w:hyperlink>
    </w:p>
    <w:p>
      <w:pPr>
        <w:pStyle w:val="Heading1"/>
      </w:pPr>
      <w:bookmarkStart w:id="21" w:name="example-of-national-sales-manager-job-description"/>
      <w:r>
        <w:t xml:space="preserve">Example of National Sales Manager Job Description</w:t>
      </w:r>
      <w:bookmarkEnd w:id="21"/>
    </w:p>
    <w:p>
      <w:pPr>
        <w:pStyle w:val="Compact"/>
      </w:pPr>
      <w:r>
        <w:t xml:space="preserve">Our innovative and growing company is looking to fill the role of national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ational-sales-manager"/>
      <w:r>
        <w:t xml:space="preserve">Responsibilities for national sales manager</w:t>
      </w:r>
      <w:bookmarkEnd w:id="22"/>
    </w:p>
    <w:p>
      <w:pPr>
        <w:pStyle w:val="Compact"/>
        <w:numPr>
          <w:numId w:val="1001"/>
          <w:ilvl w:val="0"/>
        </w:numPr>
      </w:pPr>
      <w:r>
        <w:t xml:space="preserve">Communicate area needs and proposed solutions to Executive Director of SSG</w:t>
      </w:r>
    </w:p>
    <w:p>
      <w:pPr>
        <w:pStyle w:val="Compact"/>
        <w:numPr>
          <w:numId w:val="1001"/>
          <w:ilvl w:val="0"/>
        </w:numPr>
      </w:pPr>
      <w:r>
        <w:t xml:space="preserve">Plan and execute product seminars, and participates and facilitates training sessions</w:t>
      </w:r>
    </w:p>
    <w:p>
      <w:pPr>
        <w:pStyle w:val="Compact"/>
        <w:numPr>
          <w:numId w:val="1001"/>
          <w:ilvl w:val="0"/>
        </w:numPr>
      </w:pPr>
      <w:r>
        <w:t xml:space="preserve">Support territory sales representatives in advanced sales demonstrations</w:t>
      </w:r>
    </w:p>
    <w:p>
      <w:pPr>
        <w:pStyle w:val="Compact"/>
        <w:numPr>
          <w:numId w:val="1001"/>
          <w:ilvl w:val="0"/>
        </w:numPr>
      </w:pPr>
      <w:r>
        <w:t xml:space="preserve">Provide feedback and counselling in order to develop sales team personnel skill set</w:t>
      </w:r>
    </w:p>
    <w:p>
      <w:pPr>
        <w:pStyle w:val="Compact"/>
        <w:numPr>
          <w:numId w:val="1001"/>
          <w:ilvl w:val="0"/>
        </w:numPr>
      </w:pPr>
      <w:r>
        <w:t xml:space="preserve">Assist in planning, coordinating and conducting national &amp; regional sales meetings</w:t>
      </w:r>
    </w:p>
    <w:p>
      <w:pPr>
        <w:pStyle w:val="Compact"/>
        <w:numPr>
          <w:numId w:val="1001"/>
          <w:ilvl w:val="0"/>
        </w:numPr>
      </w:pPr>
      <w:r>
        <w:t xml:space="preserve">Take a lead role in the training of newly hired sales representatives and associates</w:t>
      </w:r>
    </w:p>
    <w:p>
      <w:pPr>
        <w:pStyle w:val="Compact"/>
        <w:numPr>
          <w:numId w:val="1001"/>
          <w:ilvl w:val="0"/>
        </w:numPr>
      </w:pPr>
      <w:r>
        <w:t xml:space="preserve">Familiarize self with all markets, major accounts and major opportunities within the region</w:t>
      </w:r>
    </w:p>
    <w:p>
      <w:pPr>
        <w:pStyle w:val="Compact"/>
        <w:numPr>
          <w:numId w:val="1001"/>
          <w:ilvl w:val="0"/>
        </w:numPr>
      </w:pPr>
      <w:r>
        <w:t xml:space="preserve">Report and respond to customer complaints, and helps with resolution</w:t>
      </w:r>
    </w:p>
    <w:p>
      <w:pPr>
        <w:pStyle w:val="Compact"/>
        <w:numPr>
          <w:numId w:val="1001"/>
          <w:ilvl w:val="0"/>
        </w:numPr>
      </w:pPr>
      <w:r>
        <w:t xml:space="preserve">Provide feedback to Marketing on pricing and new product enhancements in order to address new trends in the market and to remain competitive</w:t>
      </w:r>
    </w:p>
    <w:p>
      <w:pPr>
        <w:pStyle w:val="Compact"/>
        <w:numPr>
          <w:numId w:val="1001"/>
          <w:ilvl w:val="0"/>
        </w:numPr>
      </w:pPr>
      <w:r>
        <w:t xml:space="preserve">Exhibit all corporate and divisional expectations of people leaders to include, but not be limited to developing employees, managing employee performance/engagement, promoting continuous improvement, managing department business/communications, driving organizational alignment, selecting/retaining talent, and consistently modeling excellence, integrity, and accountability</w:t>
      </w:r>
    </w:p>
    <w:p>
      <w:pPr>
        <w:pStyle w:val="Heading2"/>
      </w:pPr>
      <w:bookmarkStart w:id="23" w:name="qualifications-for-national-sales-manager"/>
      <w:r>
        <w:t xml:space="preserve">Qualifications for national sales manager</w:t>
      </w:r>
      <w:bookmarkEnd w:id="23"/>
    </w:p>
    <w:p>
      <w:pPr>
        <w:pStyle w:val="Compact"/>
        <w:numPr>
          <w:numId w:val="1002"/>
          <w:ilvl w:val="0"/>
        </w:numPr>
      </w:pPr>
      <w:r>
        <w:t xml:space="preserve">An open &amp; honest proactive approach to communication</w:t>
      </w:r>
    </w:p>
    <w:p>
      <w:pPr>
        <w:pStyle w:val="Compact"/>
        <w:numPr>
          <w:numId w:val="1002"/>
          <w:ilvl w:val="0"/>
        </w:numPr>
      </w:pPr>
      <w:r>
        <w:t xml:space="preserve">Extensive travel required across Canada</w:t>
      </w:r>
    </w:p>
    <w:p>
      <w:pPr>
        <w:pStyle w:val="Compact"/>
        <w:numPr>
          <w:numId w:val="1002"/>
          <w:ilvl w:val="0"/>
        </w:numPr>
      </w:pPr>
      <w:r>
        <w:t xml:space="preserve">Must possess a minimum of 5 years experience in business to business sales and marketing</w:t>
      </w:r>
    </w:p>
    <w:p>
      <w:pPr>
        <w:pStyle w:val="Compact"/>
        <w:numPr>
          <w:numId w:val="1002"/>
          <w:ilvl w:val="0"/>
        </w:numPr>
      </w:pPr>
      <w:r>
        <w:t xml:space="preserve">Candidates must be</w:t>
      </w:r>
    </w:p>
    <w:p>
      <w:pPr>
        <w:pStyle w:val="Compact"/>
        <w:numPr>
          <w:numId w:val="1002"/>
          <w:ilvl w:val="0"/>
        </w:numPr>
      </w:pPr>
      <w:r>
        <w:t xml:space="preserve">Looking to take the next step in their carrier</w:t>
      </w:r>
    </w:p>
    <w:p>
      <w:pPr>
        <w:pStyle w:val="Compact"/>
        <w:numPr>
          <w:numId w:val="1002"/>
          <w:ilvl w:val="0"/>
        </w:numPr>
      </w:pPr>
      <w:r>
        <w:t xml:space="preserve">Must be well connected to major retailers and e-commerce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ational-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ational-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2021-10-28T18:29:25Z</dcterms:created>
  <dcterms:modified xsi:type="dcterms:W3CDTF">2021-10-28T18:29:25Z</dcterms:modified>
</cp:coreProperties>
</file>