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https://www.velvetjobs.com/job-descriptions/music-therapist</w:t>
        </w:r>
      </w:hyperlink>
    </w:p>
    <w:p>
      <w:pPr>
        <w:pStyle w:val="Heading1"/>
      </w:pPr>
      <w:bookmarkStart w:id="21" w:name="example-of-music-therapist-job-description"/>
      <w:r>
        <w:t xml:space="preserve">Example of Music Therapist Job Description</w:t>
      </w:r>
      <w:bookmarkEnd w:id="21"/>
    </w:p>
    <w:p>
      <w:pPr>
        <w:pStyle w:val="Compact"/>
      </w:pPr>
      <w:r>
        <w:t xml:space="preserve">Our innovative and growing company is hiring for a music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usic-therapist"/>
      <w:r>
        <w:t xml:space="preserve">Responsibilities for music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initial and on-going assessments of patient's condition and needs</w:t>
      </w:r>
    </w:p>
    <w:p>
      <w:pPr>
        <w:pStyle w:val="Compact"/>
        <w:numPr>
          <w:numId w:val="1001"/>
          <w:ilvl w:val="0"/>
        </w:numPr>
      </w:pPr>
      <w:r>
        <w:t xml:space="preserve">Performs interventions utilizing music therapy techniques and skills as appropriate for the age, condition, and needs of the patient or group served</w:t>
      </w:r>
    </w:p>
    <w:p>
      <w:pPr>
        <w:pStyle w:val="Compact"/>
        <w:numPr>
          <w:numId w:val="1001"/>
          <w:ilvl w:val="0"/>
        </w:numPr>
      </w:pPr>
      <w:r>
        <w:t xml:space="preserve">Designs, coordinates and provides music therapy services and programs for a variety of patient and community populations</w:t>
      </w:r>
    </w:p>
    <w:p>
      <w:pPr>
        <w:pStyle w:val="Compact"/>
        <w:numPr>
          <w:numId w:val="1001"/>
          <w:ilvl w:val="0"/>
        </w:numPr>
      </w:pPr>
      <w:r>
        <w:t xml:space="preserve">Serves as a resource to the organization regarding music therapy</w:t>
      </w:r>
    </w:p>
    <w:p>
      <w:pPr>
        <w:pStyle w:val="Compact"/>
        <w:numPr>
          <w:numId w:val="1001"/>
          <w:ilvl w:val="0"/>
        </w:numPr>
      </w:pPr>
      <w:r>
        <w:t xml:space="preserve">Records patient’s treatment goals and progress in Activity Therapy on the patient’s medical record, and co-signs student intern’s documentation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treatment team member, patients and other hospital staff</w:t>
      </w:r>
    </w:p>
    <w:p>
      <w:pPr>
        <w:pStyle w:val="Compact"/>
        <w:numPr>
          <w:numId w:val="1001"/>
          <w:ilvl w:val="0"/>
        </w:numPr>
      </w:pPr>
      <w:r>
        <w:t xml:space="preserve">Conduct patient assessment and establish music therapy treatment goal</w:t>
      </w:r>
    </w:p>
    <w:p>
      <w:pPr>
        <w:pStyle w:val="Compact"/>
        <w:numPr>
          <w:numId w:val="1001"/>
          <w:ilvl w:val="0"/>
        </w:numPr>
      </w:pPr>
      <w:r>
        <w:t xml:space="preserve">Evaluate each patient's progress and the effectiveness of music therapy interventions</w:t>
      </w:r>
    </w:p>
    <w:p>
      <w:pPr>
        <w:pStyle w:val="Compact"/>
        <w:numPr>
          <w:numId w:val="1001"/>
          <w:ilvl w:val="0"/>
        </w:numPr>
      </w:pPr>
      <w:r>
        <w:t xml:space="preserve">Coordinate therapeutic music activities for both large and small groups</w:t>
      </w:r>
    </w:p>
    <w:p>
      <w:pPr>
        <w:pStyle w:val="Compact"/>
        <w:numPr>
          <w:numId w:val="1001"/>
          <w:ilvl w:val="0"/>
        </w:numPr>
      </w:pPr>
      <w:r>
        <w:t xml:space="preserve">Demonstrate responsibility for observation and application of sound judgment in patient's physical and mental condition and needs</w:t>
      </w:r>
    </w:p>
    <w:p>
      <w:pPr>
        <w:pStyle w:val="Heading2"/>
      </w:pPr>
      <w:bookmarkStart w:id="23" w:name="qualifications-for-music-therapist"/>
      <w:r>
        <w:t xml:space="preserve">Qualifications for music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work outside of normal business hours is required</w:t>
      </w:r>
    </w:p>
    <w:p>
      <w:pPr>
        <w:pStyle w:val="Compact"/>
        <w:numPr>
          <w:numId w:val="1002"/>
          <w:ilvl w:val="0"/>
        </w:numPr>
      </w:pPr>
      <w:r>
        <w:t xml:space="preserve">Proficiency in utilizing music therapy techniques to assist the patient and family</w:t>
      </w:r>
    </w:p>
    <w:p>
      <w:pPr>
        <w:pStyle w:val="Compact"/>
        <w:numPr>
          <w:numId w:val="1002"/>
          <w:ilvl w:val="0"/>
        </w:numPr>
      </w:pPr>
      <w:r>
        <w:t xml:space="preserve">Must have a strong understanding and skill setting of multiple music instruments and be able to perform in front of large or small audiences</w:t>
      </w:r>
    </w:p>
    <w:p>
      <w:pPr>
        <w:pStyle w:val="Compact"/>
        <w:numPr>
          <w:numId w:val="1002"/>
          <w:ilvl w:val="0"/>
        </w:numPr>
      </w:pPr>
      <w:r>
        <w:t xml:space="preserve">Hearing / Listening, Manual Dexterity, Speaking, Seeing</w:t>
      </w:r>
    </w:p>
    <w:p>
      <w:pPr>
        <w:pStyle w:val="Compact"/>
        <w:numPr>
          <w:numId w:val="1002"/>
          <w:ilvl w:val="0"/>
        </w:numPr>
      </w:pPr>
      <w:r>
        <w:t xml:space="preserve">Board Certification as a Music Therapist</w:t>
      </w:r>
    </w:p>
    <w:p>
      <w:pPr>
        <w:pStyle w:val="Compact"/>
        <w:numPr>
          <w:numId w:val="1002"/>
          <w:ilvl w:val="0"/>
        </w:numPr>
      </w:pPr>
      <w:r>
        <w:t xml:space="preserve">Masters Degree is Music Therapy,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sic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sic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2021-10-28T13:19:10Z</dcterms:created>
  <dcterms:modified xsi:type="dcterms:W3CDTF">2021-10-28T13:19:10Z</dcterms:modified>
</cp:coreProperties>
</file>