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https://www.velvetjobs.com/job-descriptions/multimedia</w:t>
        </w:r>
      </w:hyperlink>
    </w:p>
    <w:p>
      <w:pPr>
        <w:pStyle w:val="Heading1"/>
      </w:pPr>
      <w:bookmarkStart w:id="21" w:name="example-of-multimedia-job-description"/>
      <w:r>
        <w:t xml:space="preserve">Example of Multimedia Job Description</w:t>
      </w:r>
      <w:bookmarkEnd w:id="21"/>
    </w:p>
    <w:p>
      <w:pPr>
        <w:pStyle w:val="Compact"/>
      </w:pPr>
      <w:r>
        <w:t xml:space="preserve">Our company is growing rapidly and is hiring for a multimedia.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ultimedia"/>
      <w:r>
        <w:t xml:space="preserve">Responsibilities for multimedia</w:t>
      </w:r>
      <w:bookmarkEnd w:id="22"/>
    </w:p>
    <w:p>
      <w:pPr>
        <w:pStyle w:val="Compact"/>
        <w:numPr>
          <w:numId w:val="1001"/>
          <w:ilvl w:val="0"/>
        </w:numPr>
      </w:pPr>
      <w:r>
        <w:t xml:space="preserve">Maintain working knowledge of new technology, equipment, and/or systems pertaining to the studio and post-production areas</w:t>
      </w:r>
    </w:p>
    <w:p>
      <w:pPr>
        <w:pStyle w:val="Compact"/>
        <w:numPr>
          <w:numId w:val="1001"/>
          <w:ilvl w:val="0"/>
        </w:numPr>
      </w:pPr>
      <w:r>
        <w:t xml:space="preserve">Assist in daily setups of audio/video conferences, web meetings, live streaming/on demand webcasting and auditorium setups</w:t>
      </w:r>
    </w:p>
    <w:p>
      <w:pPr>
        <w:pStyle w:val="Compact"/>
        <w:numPr>
          <w:numId w:val="1001"/>
          <w:ilvl w:val="0"/>
        </w:numPr>
      </w:pPr>
      <w:r>
        <w:t xml:space="preserve">Gain expertise in DFP/Free-Wheel digital systems, Advisor and NCS television systems</w:t>
      </w:r>
    </w:p>
    <w:p>
      <w:pPr>
        <w:pStyle w:val="Compact"/>
        <w:numPr>
          <w:numId w:val="1001"/>
          <w:ilvl w:val="0"/>
        </w:numPr>
      </w:pPr>
      <w:r>
        <w:t xml:space="preserve">Record and edit audio and video of instructors and guest lecturers to be employed in EP online courses and courses housed on the Coursera platform</w:t>
      </w:r>
    </w:p>
    <w:p>
      <w:pPr>
        <w:pStyle w:val="Compact"/>
        <w:numPr>
          <w:numId w:val="1001"/>
          <w:ilvl w:val="0"/>
        </w:numPr>
      </w:pPr>
      <w:r>
        <w:t xml:space="preserve">Collaborate with instructional design staff to create effective online training resources for instructors</w:t>
      </w:r>
    </w:p>
    <w:p>
      <w:pPr>
        <w:pStyle w:val="Compact"/>
        <w:numPr>
          <w:numId w:val="1001"/>
          <w:ilvl w:val="0"/>
        </w:numPr>
      </w:pPr>
      <w:r>
        <w:t xml:space="preserve">Record and edit audio and video of special events and marketing pieces for publishing to web</w:t>
      </w:r>
    </w:p>
    <w:p>
      <w:pPr>
        <w:pStyle w:val="Compact"/>
        <w:numPr>
          <w:numId w:val="1001"/>
          <w:ilvl w:val="0"/>
        </w:numPr>
      </w:pPr>
      <w:r>
        <w:t xml:space="preserve">Provide support to and/or livestream program-based events</w:t>
      </w:r>
    </w:p>
    <w:p>
      <w:pPr>
        <w:pStyle w:val="Compact"/>
        <w:numPr>
          <w:numId w:val="1001"/>
          <w:ilvl w:val="0"/>
        </w:numPr>
      </w:pPr>
      <w:r>
        <w:t xml:space="preserve">Provide support to instructors on best practices when creating video recordings</w:t>
      </w:r>
    </w:p>
    <w:p>
      <w:pPr>
        <w:pStyle w:val="Compact"/>
        <w:numPr>
          <w:numId w:val="1001"/>
          <w:ilvl w:val="0"/>
        </w:numPr>
      </w:pPr>
      <w:r>
        <w:t xml:space="preserve">Work with various software tools to enhance multimedia presentations, for example, Adobe Creative Cloud editing tools</w:t>
      </w:r>
    </w:p>
    <w:p>
      <w:pPr>
        <w:pStyle w:val="Compact"/>
        <w:numPr>
          <w:numId w:val="1001"/>
          <w:ilvl w:val="0"/>
        </w:numPr>
      </w:pPr>
      <w:r>
        <w:t xml:space="preserve">Uploading videos to Kaltura – our online video streaming service</w:t>
      </w:r>
    </w:p>
    <w:p>
      <w:pPr>
        <w:pStyle w:val="Heading2"/>
      </w:pPr>
      <w:bookmarkStart w:id="23" w:name="qualifications-for-multimedia"/>
      <w:r>
        <w:t xml:space="preserve">Qualifications for multimedia</w:t>
      </w:r>
      <w:bookmarkEnd w:id="23"/>
    </w:p>
    <w:p>
      <w:pPr>
        <w:pStyle w:val="Compact"/>
        <w:numPr>
          <w:numId w:val="1002"/>
          <w:ilvl w:val="0"/>
        </w:numPr>
      </w:pPr>
      <w:r>
        <w:t xml:space="preserve">Knowledge of webcasting services, video production and signal connectivity a plus</w:t>
      </w:r>
    </w:p>
    <w:p>
      <w:pPr>
        <w:pStyle w:val="Compact"/>
        <w:numPr>
          <w:numId w:val="1002"/>
          <w:ilvl w:val="0"/>
        </w:numPr>
      </w:pPr>
      <w:r>
        <w:t xml:space="preserve">Post-secondary education at a community college, trade/vocational school, or four-year college/university</w:t>
      </w:r>
    </w:p>
    <w:p>
      <w:pPr>
        <w:pStyle w:val="Compact"/>
        <w:numPr>
          <w:numId w:val="1002"/>
          <w:ilvl w:val="0"/>
        </w:numPr>
      </w:pPr>
      <w:r>
        <w:t xml:space="preserve">Demonstrated proficiency in of emerging digital tools, technology and social media production</w:t>
      </w:r>
    </w:p>
    <w:p>
      <w:pPr>
        <w:pStyle w:val="Compact"/>
        <w:numPr>
          <w:numId w:val="1002"/>
          <w:ilvl w:val="0"/>
        </w:numPr>
      </w:pPr>
      <w:r>
        <w:t xml:space="preserve">The ability to lift equipment up to 50 lbs</w:t>
      </w:r>
    </w:p>
    <w:p>
      <w:pPr>
        <w:pStyle w:val="Compact"/>
        <w:numPr>
          <w:numId w:val="1002"/>
          <w:ilvl w:val="0"/>
        </w:numPr>
      </w:pPr>
      <w:r>
        <w:t xml:space="preserve">Solid understanding of multimedia compression and multimedia streaming principles</w:t>
      </w:r>
    </w:p>
    <w:p>
      <w:pPr>
        <w:pStyle w:val="Compact"/>
        <w:numPr>
          <w:numId w:val="1002"/>
          <w:ilvl w:val="0"/>
        </w:numPr>
      </w:pPr>
      <w:r>
        <w:t xml:space="preserve">Understanding of of video streaming technologies like MPEG Dash, HLS, RTMP, RTSP etc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ultimedi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ultimed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2021-10-28T18:28:52Z</dcterms:created>
  <dcterms:modified xsi:type="dcterms:W3CDTF">2021-10-28T18:28:52Z</dcterms:modified>
</cp:coreProperties>
</file>