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https://www.velvetjobs.com/job-descriptions/mortgage-analyst</w:t>
        </w:r>
      </w:hyperlink>
    </w:p>
    <w:p>
      <w:pPr>
        <w:pStyle w:val="Heading1"/>
      </w:pPr>
      <w:bookmarkStart w:id="21" w:name="example-of-mortgage-analyst-job-description"/>
      <w:r>
        <w:t xml:space="preserve">Example of Mortgage Analyst Job Description</w:t>
      </w:r>
      <w:bookmarkEnd w:id="21"/>
    </w:p>
    <w:p>
      <w:pPr>
        <w:pStyle w:val="Compact"/>
      </w:pPr>
      <w:r>
        <w:t xml:space="preserve">Our company is looking to fill the role of mortgage analyst. To join our growing team, please review the list of responsibilities and qualifications.</w:t>
      </w:r>
    </w:p>
    <w:p>
      <w:pPr>
        <w:pStyle w:val="Heading2"/>
      </w:pPr>
      <w:bookmarkStart w:id="22" w:name="responsibilities-for-mortgage-analyst"/>
      <w:r>
        <w:t xml:space="preserve">Responsibilities for mortgage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accuracy and timeliness of closing figures on closing disclosures</w:t>
      </w:r>
    </w:p>
    <w:p>
      <w:pPr>
        <w:pStyle w:val="Compact"/>
        <w:numPr>
          <w:numId w:val="1001"/>
          <w:ilvl w:val="0"/>
        </w:numPr>
      </w:pPr>
      <w:r>
        <w:t xml:space="preserve">Maintain effective Communication with all necessary parties, including title agents, processing and others to ensure a seamless closing experience</w:t>
      </w:r>
    </w:p>
    <w:p>
      <w:pPr>
        <w:pStyle w:val="Compact"/>
        <w:numPr>
          <w:numId w:val="1001"/>
          <w:ilvl w:val="0"/>
        </w:numPr>
      </w:pPr>
      <w:r>
        <w:t xml:space="preserve">Analyze, identify, and resolve potential closing related issues to meet and enhance client experience</w:t>
      </w:r>
    </w:p>
    <w:p>
      <w:pPr>
        <w:pStyle w:val="Compact"/>
        <w:numPr>
          <w:numId w:val="1001"/>
          <w:ilvl w:val="0"/>
        </w:numPr>
      </w:pPr>
      <w:r>
        <w:t xml:space="preserve">Work with various internal departments and vendors to obtain closing related documentation</w:t>
      </w:r>
    </w:p>
    <w:p>
      <w:pPr>
        <w:pStyle w:val="Compact"/>
        <w:numPr>
          <w:numId w:val="1001"/>
          <w:ilvl w:val="0"/>
        </w:numPr>
      </w:pPr>
      <w:r>
        <w:t xml:space="preserve">Resolve service escalations and red hot closing problems</w:t>
      </w:r>
    </w:p>
    <w:p>
      <w:pPr>
        <w:pStyle w:val="Compact"/>
        <w:numPr>
          <w:numId w:val="1001"/>
          <w:ilvl w:val="0"/>
        </w:numPr>
      </w:pPr>
      <w:r>
        <w:t xml:space="preserve">Determining appropriate course of contact-phone, fax, e-mail, written request, Calling borrower, broker and other specified individuals to provide status updates and arrange time and date for closing</w:t>
      </w:r>
    </w:p>
    <w:p>
      <w:pPr>
        <w:pStyle w:val="Compact"/>
        <w:numPr>
          <w:numId w:val="1001"/>
          <w:ilvl w:val="0"/>
        </w:numPr>
      </w:pPr>
      <w:r>
        <w:t xml:space="preserve">Create system specifications and assist with validation of testing as required in implementation of new process or enhancements to existing processes</w:t>
      </w:r>
    </w:p>
    <w:p>
      <w:pPr>
        <w:pStyle w:val="Compact"/>
        <w:numPr>
          <w:numId w:val="1001"/>
          <w:ilvl w:val="0"/>
        </w:numPr>
      </w:pPr>
      <w:r>
        <w:t xml:space="preserve">Understand the features of each mortgage product in order to complete legal disclosures</w:t>
      </w:r>
    </w:p>
    <w:p>
      <w:pPr>
        <w:pStyle w:val="Compact"/>
        <w:numPr>
          <w:numId w:val="1001"/>
          <w:ilvl w:val="0"/>
        </w:numPr>
      </w:pPr>
      <w:r>
        <w:t xml:space="preserve">Prioritize and organize workload to ensure deadlines are met at all times, and items are processed according to policies and procedures</w:t>
      </w:r>
    </w:p>
    <w:p>
      <w:pPr>
        <w:pStyle w:val="Compact"/>
        <w:numPr>
          <w:numId w:val="1001"/>
          <w:ilvl w:val="0"/>
        </w:numPr>
      </w:pPr>
      <w:r>
        <w:t xml:space="preserve">Conduct quality checks on completed work based on established criteria to ensure processes are followed and output is accurate for these very large transactions</w:t>
      </w:r>
    </w:p>
    <w:p>
      <w:pPr>
        <w:pStyle w:val="Heading2"/>
      </w:pPr>
      <w:bookmarkStart w:id="23" w:name="qualifications-for-mortgage-analyst"/>
      <w:r>
        <w:t xml:space="preserve">Qualifications for mortgage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technology discipline or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Demonstrated knowledge of Clarity functionality</w:t>
      </w:r>
    </w:p>
    <w:p>
      <w:pPr>
        <w:pStyle w:val="Compact"/>
        <w:numPr>
          <w:numId w:val="1002"/>
          <w:ilvl w:val="0"/>
        </w:numPr>
      </w:pPr>
      <w:r>
        <w:t xml:space="preserve">Proven ability to analyze and interpret financial data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Resources, Accounting, Economics, Finance, or similar</w:t>
      </w:r>
    </w:p>
    <w:p>
      <w:pPr>
        <w:pStyle w:val="Compact"/>
        <w:numPr>
          <w:numId w:val="1002"/>
          <w:ilvl w:val="0"/>
        </w:numPr>
      </w:pPr>
      <w:r>
        <w:t xml:space="preserve">Two plus years related experience preferred</w:t>
      </w:r>
    </w:p>
    <w:p>
      <w:pPr>
        <w:pStyle w:val="Compact"/>
        <w:numPr>
          <w:numId w:val="1002"/>
          <w:ilvl w:val="0"/>
        </w:numPr>
      </w:pPr>
      <w:r>
        <w:t xml:space="preserve">Analytical and self-directed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2021-10-28T13:14:06Z</dcterms:created>
  <dcterms:modified xsi:type="dcterms:W3CDTF">2021-10-28T13:14:06Z</dcterms:modified>
</cp:coreProperties>
</file>