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https://www.velvetjobs.com/job-descriptions/mobility-engineer</w:t>
        </w:r>
      </w:hyperlink>
    </w:p>
    <w:p>
      <w:pPr>
        <w:pStyle w:val="Heading1"/>
      </w:pPr>
      <w:bookmarkStart w:id="21" w:name="example-of-mobility-engineer-job-description"/>
      <w:r>
        <w:t xml:space="preserve">Example of Mobility Engineer Job Description</w:t>
      </w:r>
      <w:bookmarkEnd w:id="21"/>
    </w:p>
    <w:p>
      <w:pPr>
        <w:pStyle w:val="Compact"/>
      </w:pPr>
      <w:r>
        <w:t xml:space="preserve">Our company is growing rapidly and is hiring for a mobility engineer. To join our growing team, please review the list of responsibilities and qualifications.</w:t>
      </w:r>
    </w:p>
    <w:p>
      <w:pPr>
        <w:pStyle w:val="Heading2"/>
      </w:pPr>
      <w:bookmarkStart w:id="22" w:name="responsibilities-for-mobility-engineer"/>
      <w:r>
        <w:t xml:space="preserve">Responsibilities for mobility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devices, wireless, and mobile solutions as needed</w:t>
      </w:r>
    </w:p>
    <w:p>
      <w:pPr>
        <w:pStyle w:val="Compact"/>
        <w:numPr>
          <w:numId w:val="1001"/>
          <w:ilvl w:val="0"/>
        </w:numPr>
      </w:pPr>
      <w:r>
        <w:t xml:space="preserve">Responsible for setting wireless and mobile device standards to align with short and long term strategies</w:t>
      </w:r>
    </w:p>
    <w:p>
      <w:pPr>
        <w:pStyle w:val="Compact"/>
        <w:numPr>
          <w:numId w:val="1001"/>
          <w:ilvl w:val="0"/>
        </w:numPr>
      </w:pPr>
      <w:r>
        <w:t xml:space="preserve">Work with cross-functional teams to establish wireless/mobile standards regarding new technologies</w:t>
      </w:r>
    </w:p>
    <w:p>
      <w:pPr>
        <w:pStyle w:val="Compact"/>
        <w:numPr>
          <w:numId w:val="1001"/>
          <w:ilvl w:val="0"/>
        </w:numPr>
      </w:pPr>
      <w:r>
        <w:t xml:space="preserve">Serve as a member of the Infrastructure Automation team responsible for designing, implementing, operating and maintaining the client's local and wide area networks</w:t>
      </w:r>
    </w:p>
    <w:p>
      <w:pPr>
        <w:pStyle w:val="Compact"/>
        <w:numPr>
          <w:numId w:val="1001"/>
          <w:ilvl w:val="0"/>
        </w:numPr>
      </w:pPr>
      <w:r>
        <w:t xml:space="preserve">Work across our client’s organization and provide objective recommendations</w:t>
      </w:r>
    </w:p>
    <w:p>
      <w:pPr>
        <w:pStyle w:val="Compact"/>
        <w:numPr>
          <w:numId w:val="1001"/>
          <w:ilvl w:val="0"/>
        </w:numPr>
      </w:pPr>
      <w:r>
        <w:t xml:space="preserve">Collaborate with business and cross-functional team as needed</w:t>
      </w:r>
    </w:p>
    <w:p>
      <w:pPr>
        <w:pStyle w:val="Compact"/>
        <w:numPr>
          <w:numId w:val="1001"/>
          <w:ilvl w:val="0"/>
        </w:numPr>
      </w:pPr>
      <w:r>
        <w:t xml:space="preserve">Be empowered to manage the tasks assigned as entrepreneur and proposes decisions within set organizational stand</w:t>
      </w:r>
    </w:p>
    <w:p>
      <w:pPr>
        <w:pStyle w:val="Compact"/>
        <w:numPr>
          <w:numId w:val="1001"/>
          <w:ilvl w:val="0"/>
        </w:numPr>
      </w:pPr>
      <w:r>
        <w:t xml:space="preserve">Actively gathers information on the customer and customer's strategies, requirements and targets</w:t>
      </w:r>
    </w:p>
    <w:p>
      <w:pPr>
        <w:pStyle w:val="Compact"/>
        <w:numPr>
          <w:numId w:val="1001"/>
          <w:ilvl w:val="0"/>
        </w:numPr>
      </w:pPr>
      <w:r>
        <w:t xml:space="preserve">Actively communicates with customer's representatives and manages solving of issues</w:t>
      </w:r>
    </w:p>
    <w:p>
      <w:pPr>
        <w:pStyle w:val="Compact"/>
        <w:numPr>
          <w:numId w:val="1001"/>
          <w:ilvl w:val="0"/>
        </w:numPr>
      </w:pPr>
      <w:r>
        <w:t xml:space="preserve">Regularly contributes in lessons learned activities and feeds the results into own project and organization</w:t>
      </w:r>
    </w:p>
    <w:p>
      <w:pPr>
        <w:pStyle w:val="Heading2"/>
      </w:pPr>
      <w:bookmarkStart w:id="23" w:name="qualifications-for-mobility-engineer"/>
      <w:r>
        <w:t xml:space="preserve">Qualifications for mobility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Mobile Device Management (MDM) tools</w:t>
      </w:r>
    </w:p>
    <w:p>
      <w:pPr>
        <w:pStyle w:val="Compact"/>
        <w:numPr>
          <w:numId w:val="1002"/>
          <w:ilvl w:val="0"/>
        </w:numPr>
      </w:pPr>
      <w:r>
        <w:t xml:space="preserve">Strong team leadership and multi-tasking skills- Strong written and oral communication skills</w:t>
      </w:r>
    </w:p>
    <w:p>
      <w:pPr>
        <w:pStyle w:val="Compact"/>
        <w:numPr>
          <w:numId w:val="1002"/>
          <w:ilvl w:val="0"/>
        </w:numPr>
      </w:pPr>
      <w:r>
        <w:t xml:space="preserve">Good written and verbal communication skills required strong interpersonal and troubleshooting skills</w:t>
      </w:r>
    </w:p>
    <w:p>
      <w:pPr>
        <w:pStyle w:val="Compact"/>
        <w:numPr>
          <w:numId w:val="1002"/>
          <w:ilvl w:val="0"/>
        </w:numPr>
      </w:pPr>
      <w:r>
        <w:t xml:space="preserve">Bachelors and/or Masters Degree in computer science, engineering, information technology or related field,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3+ years of hands on application development and software architecture experience</w:t>
      </w:r>
    </w:p>
    <w:p>
      <w:pPr>
        <w:pStyle w:val="Compact"/>
        <w:numPr>
          <w:numId w:val="1002"/>
          <w:ilvl w:val="0"/>
        </w:numPr>
      </w:pPr>
      <w:r>
        <w:t xml:space="preserve">Mobile Application engineering experience using HTML5, JavaScript, CSS, Java, Groovy, Objective 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bi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bi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2021-10-28T13:13:16Z</dcterms:created>
  <dcterms:modified xsi:type="dcterms:W3CDTF">2021-10-28T13:13:16Z</dcterms:modified>
</cp:coreProperties>
</file>