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https://www.velvetjobs.com/job-descriptions/mid-market-account-executive</w:t>
        </w:r>
      </w:hyperlink>
    </w:p>
    <w:p>
      <w:pPr>
        <w:pStyle w:val="Heading1"/>
      </w:pPr>
      <w:bookmarkStart w:id="21" w:name="example-of-mid-market-account-executive-job-description"/>
      <w:r>
        <w:t xml:space="preserve">Example of Mid-Market Account Executive Job Description</w:t>
      </w:r>
      <w:bookmarkEnd w:id="21"/>
    </w:p>
    <w:p>
      <w:pPr>
        <w:pStyle w:val="Compact"/>
      </w:pPr>
      <w:r>
        <w:t xml:space="preserve">Our growing company is looking to fill the role of mid-market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id-market-account-executive"/>
      <w:r>
        <w:t xml:space="preserve">Responsibilities for mid-market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relationships with existing Channel Partners</w:t>
      </w:r>
    </w:p>
    <w:p>
      <w:pPr>
        <w:pStyle w:val="Compact"/>
        <w:numPr>
          <w:numId w:val="1001"/>
          <w:ilvl w:val="0"/>
        </w:numPr>
      </w:pPr>
      <w:r>
        <w:t xml:space="preserve">Negotiate and close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Collaborate with peers and management around ways to continually improve the sales organisation</w:t>
      </w:r>
    </w:p>
    <w:p>
      <w:pPr>
        <w:pStyle w:val="Compact"/>
        <w:numPr>
          <w:numId w:val="1001"/>
          <w:ilvl w:val="0"/>
        </w:numPr>
      </w:pPr>
      <w:r>
        <w:t xml:space="preserve">Own the full sales cycle including planning, cold calling, qualifying, obtaining and closing new sales opportunities within a geographically defined territory and vertical to achieve and exceed business plans</w:t>
      </w:r>
    </w:p>
    <w:p>
      <w:pPr>
        <w:pStyle w:val="Compact"/>
        <w:numPr>
          <w:numId w:val="1001"/>
          <w:ilvl w:val="0"/>
        </w:numPr>
      </w:pPr>
      <w:r>
        <w:t xml:space="preserve">Engage cross functionally with Account Management, Finance, Marketing, Legal, Executives, as needed to progress the deal</w:t>
      </w:r>
    </w:p>
    <w:p>
      <w:pPr>
        <w:pStyle w:val="Compact"/>
        <w:numPr>
          <w:numId w:val="1001"/>
          <w:ilvl w:val="0"/>
        </w:numPr>
      </w:pPr>
      <w:r>
        <w:t xml:space="preserve">Prospect new sales by identifying target customers, cold calling, direct marketing, and generating referrals</w:t>
      </w:r>
    </w:p>
    <w:p>
      <w:pPr>
        <w:pStyle w:val="Compact"/>
        <w:numPr>
          <w:numId w:val="1001"/>
          <w:ilvl w:val="0"/>
        </w:numPr>
      </w:pPr>
      <w:r>
        <w:t xml:space="preserve">Develop and deliver value-based solution proposals, product demonstration and presentations</w:t>
      </w:r>
    </w:p>
    <w:p>
      <w:pPr>
        <w:pStyle w:val="Compact"/>
        <w:numPr>
          <w:numId w:val="1001"/>
          <w:ilvl w:val="0"/>
        </w:numPr>
      </w:pPr>
      <w:r>
        <w:t xml:space="preserve">Customize content of sales presentations based on audience, prospect needs, industry dynamics, etc</w:t>
      </w:r>
    </w:p>
    <w:p>
      <w:pPr>
        <w:pStyle w:val="Compact"/>
        <w:numPr>
          <w:numId w:val="1001"/>
          <w:ilvl w:val="0"/>
        </w:numPr>
      </w:pPr>
      <w:r>
        <w:t xml:space="preserve">Primarily engage clients on the phone or virtual meetings and may participate in face-to-face meetings based on need</w:t>
      </w:r>
    </w:p>
    <w:p>
      <w:pPr>
        <w:pStyle w:val="Compact"/>
        <w:numPr>
          <w:numId w:val="1001"/>
          <w:ilvl w:val="0"/>
        </w:numPr>
      </w:pPr>
      <w:r>
        <w:t xml:space="preserve">Collaborate with peers in the sales organization, customers, and vendors to interpret information and improve sales processes</w:t>
      </w:r>
    </w:p>
    <w:p>
      <w:pPr>
        <w:pStyle w:val="Heading2"/>
      </w:pPr>
      <w:bookmarkStart w:id="23" w:name="qualifications-for-mid-market-account-executive"/>
      <w:r>
        <w:t xml:space="preserve">Qualifications for mid-market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Relentless focus on the customer experience Demonstrated enthusiasm for search and technology and its use in driving revenue, efficiency, customer and employee satisfaction</w:t>
      </w:r>
    </w:p>
    <w:p>
      <w:pPr>
        <w:pStyle w:val="Compact"/>
        <w:numPr>
          <w:numId w:val="1002"/>
          <w:ilvl w:val="0"/>
        </w:numPr>
      </w:pPr>
      <w:r>
        <w:t xml:space="preserve">Extensive experience in a relationship selling role where you were recognised as a top performer, driven by achieving a high level of customer satisfaction</w:t>
      </w:r>
    </w:p>
    <w:p>
      <w:pPr>
        <w:pStyle w:val="Compact"/>
        <w:numPr>
          <w:numId w:val="1002"/>
          <w:ilvl w:val="0"/>
        </w:numPr>
      </w:pPr>
      <w:r>
        <w:t xml:space="preserve">Consistent earnings of $150K (US dollars) yearly in past Account Executive roles while carrying approximately a $500K-1M quota (US dollars)</w:t>
      </w:r>
    </w:p>
    <w:p>
      <w:pPr>
        <w:pStyle w:val="Compact"/>
        <w:numPr>
          <w:numId w:val="1002"/>
          <w:ilvl w:val="0"/>
        </w:numPr>
      </w:pPr>
      <w:r>
        <w:t xml:space="preserve">Proven track history of success in selling cloud solution to mid-market commercial customers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travel to visit customers</w:t>
      </w:r>
    </w:p>
    <w:p>
      <w:pPr>
        <w:pStyle w:val="Compact"/>
        <w:numPr>
          <w:numId w:val="1002"/>
          <w:ilvl w:val="0"/>
        </w:numPr>
      </w:pPr>
      <w:r>
        <w:t xml:space="preserve">Solid, demonsrtaed technology sales experience (preferably Software or Business Applications)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d-market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d-market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2021-10-28T12:53:24Z</dcterms:created>
  <dcterms:modified xsi:type="dcterms:W3CDTF">2021-10-28T12:53:24Z</dcterms:modified>
</cp:coreProperties>
</file>