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https://www.velvetjobs.com/job-descriptions/metrics-reporting-analyst</w:t>
        </w:r>
      </w:hyperlink>
    </w:p>
    <w:p>
      <w:pPr>
        <w:pStyle w:val="Heading1"/>
      </w:pPr>
      <w:bookmarkStart w:id="21" w:name="example-of-metrics-reporting-analyst-job-description"/>
      <w:r>
        <w:t xml:space="preserve">Example of Metrics &amp; Reporting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metrics &amp; reporting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etrics-reporting-analyst"/>
      <w:r>
        <w:t xml:space="preserve">Responsibilities for metrics &amp; reporting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and operationalize new metrics &amp; reporting products</w:t>
      </w:r>
    </w:p>
    <w:p>
      <w:pPr>
        <w:pStyle w:val="Compact"/>
        <w:numPr>
          <w:numId w:val="1001"/>
          <w:ilvl w:val="0"/>
        </w:numPr>
      </w:pPr>
      <w:r>
        <w:t xml:space="preserve">Supports the development and organization of technical operations workforce management through operational reports and resource metrics</w:t>
      </w:r>
    </w:p>
    <w:p>
      <w:pPr>
        <w:pStyle w:val="Compact"/>
        <w:numPr>
          <w:numId w:val="1001"/>
          <w:ilvl w:val="0"/>
        </w:numPr>
      </w:pPr>
      <w:r>
        <w:t xml:space="preserve">Proactively identifies short term and long term forecasting opportunities to improve operational efficiencies within the workforce management team and technical operations organization</w:t>
      </w:r>
    </w:p>
    <w:p>
      <w:pPr>
        <w:pStyle w:val="Compact"/>
        <w:numPr>
          <w:numId w:val="1001"/>
          <w:ilvl w:val="0"/>
        </w:numPr>
      </w:pPr>
      <w:r>
        <w:t xml:space="preserve">Enhance and maintain leadership and team dashboards on a weekly basis using Tableau</w:t>
      </w:r>
    </w:p>
    <w:p>
      <w:pPr>
        <w:pStyle w:val="Compact"/>
        <w:numPr>
          <w:numId w:val="1001"/>
          <w:ilvl w:val="0"/>
        </w:numPr>
      </w:pPr>
      <w:r>
        <w:t xml:space="preserve">Serve as a Threat and Vulnerability Management data resource for the TVM Program Manager, ASM Leadership, and TVM Remediation Team</w:t>
      </w:r>
    </w:p>
    <w:p>
      <w:pPr>
        <w:pStyle w:val="Compact"/>
        <w:numPr>
          <w:numId w:val="1001"/>
          <w:ilvl w:val="0"/>
        </w:numPr>
      </w:pPr>
      <w:r>
        <w:t xml:space="preserve">Gather requirements from ASM, IRM and ET customers for the purpose of custom report generation</w:t>
      </w:r>
    </w:p>
    <w:p>
      <w:pPr>
        <w:pStyle w:val="Compact"/>
        <w:numPr>
          <w:numId w:val="1001"/>
          <w:ilvl w:val="0"/>
        </w:numPr>
      </w:pPr>
      <w:r>
        <w:t xml:space="preserve">Track requirements and production status in a formal work log</w:t>
      </w:r>
    </w:p>
    <w:p>
      <w:pPr>
        <w:pStyle w:val="Compact"/>
        <w:numPr>
          <w:numId w:val="1001"/>
          <w:ilvl w:val="0"/>
        </w:numPr>
      </w:pPr>
      <w:r>
        <w:t xml:space="preserve">Write and maintain queries and scripts for various databases including SQL &amp; Oracle</w:t>
      </w:r>
    </w:p>
    <w:p>
      <w:pPr>
        <w:pStyle w:val="Compact"/>
        <w:numPr>
          <w:numId w:val="1001"/>
          <w:ilvl w:val="0"/>
        </w:numPr>
      </w:pPr>
      <w:r>
        <w:t xml:space="preserve">Analyze data as directed and provide actionable, measurable metrics for existing and net new services</w:t>
      </w:r>
    </w:p>
    <w:p>
      <w:pPr>
        <w:pStyle w:val="Compact"/>
        <w:numPr>
          <w:numId w:val="1001"/>
          <w:ilvl w:val="0"/>
        </w:numPr>
      </w:pPr>
      <w:r>
        <w:t xml:space="preserve">Conduct quality assurance (QA) on the data used in the dashboard to verify the integrity of the metrics</w:t>
      </w:r>
    </w:p>
    <w:p>
      <w:pPr>
        <w:pStyle w:val="Heading2"/>
      </w:pPr>
      <w:bookmarkStart w:id="23" w:name="qualifications-for-metrics-reporting-analyst"/>
      <w:r>
        <w:t xml:space="preserve">Qualifications for metrics &amp; reporting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experience in Tableau server administration, including server configuration (proxy, failover, ), tuning and optimization</w:t>
      </w:r>
    </w:p>
    <w:p>
      <w:pPr>
        <w:pStyle w:val="Compact"/>
        <w:numPr>
          <w:numId w:val="1002"/>
          <w:ilvl w:val="0"/>
        </w:numPr>
      </w:pPr>
      <w:r>
        <w:t xml:space="preserve">Assist in designing templates/dashboards and automation of reporting requirement</w:t>
      </w:r>
    </w:p>
    <w:p>
      <w:pPr>
        <w:pStyle w:val="Compact"/>
        <w:numPr>
          <w:numId w:val="1002"/>
          <w:ilvl w:val="0"/>
        </w:numPr>
      </w:pPr>
      <w:r>
        <w:t xml:space="preserve">One (1) year of experience developing and monitoring call center metrics</w:t>
      </w:r>
    </w:p>
    <w:p>
      <w:pPr>
        <w:pStyle w:val="Compact"/>
        <w:numPr>
          <w:numId w:val="1002"/>
          <w:ilvl w:val="0"/>
        </w:numPr>
      </w:pPr>
      <w:r>
        <w:t xml:space="preserve">Bachelor's degree in Business, MIS, CIS, Data Analytics, or Computer Science or equivalent practical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Information Security principles is beneficial</w:t>
      </w:r>
    </w:p>
    <w:p>
      <w:pPr>
        <w:pStyle w:val="Compact"/>
        <w:numPr>
          <w:numId w:val="1002"/>
          <w:ilvl w:val="0"/>
        </w:numPr>
      </w:pPr>
      <w:r>
        <w:t xml:space="preserve">Degree in Computer Science or other technical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trics-repor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trics-repor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2021-10-28T13:20:47Z</dcterms:created>
  <dcterms:modified xsi:type="dcterms:W3CDTF">2021-10-28T13:20:47Z</dcterms:modified>
</cp:coreProperties>
</file>