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https://www.velvetjobs.com/job-descriptions/methods-agent</w:t>
        </w:r>
      </w:hyperlink>
    </w:p>
    <w:p>
      <w:pPr>
        <w:pStyle w:val="Heading1"/>
      </w:pPr>
      <w:bookmarkStart w:id="21" w:name="example-of-methods-agent-job-description"/>
      <w:r>
        <w:t xml:space="preserve">Example of Methods Agent Job Description</w:t>
      </w:r>
      <w:bookmarkEnd w:id="21"/>
    </w:p>
    <w:p>
      <w:pPr>
        <w:pStyle w:val="Compact"/>
      </w:pPr>
      <w:r>
        <w:t xml:space="preserve">Our company is growing rapidly and is looking for a methods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thods-agent"/>
      <w:r>
        <w:t xml:space="preserve">Responsibilities for methods agent</w:t>
      </w:r>
      <w:bookmarkEnd w:id="22"/>
    </w:p>
    <w:p>
      <w:pPr>
        <w:pStyle w:val="Compact"/>
        <w:numPr>
          <w:numId w:val="1001"/>
          <w:ilvl w:val="0"/>
        </w:numPr>
      </w:pPr>
      <w:r>
        <w:t xml:space="preserve">Participate in Improvement projects with AE process</w:t>
      </w:r>
    </w:p>
    <w:p>
      <w:pPr>
        <w:pStyle w:val="Compact"/>
        <w:numPr>
          <w:numId w:val="1001"/>
          <w:ilvl w:val="0"/>
        </w:numPr>
      </w:pPr>
      <w:r>
        <w:t xml:space="preserve">Participate in Elaborating and maintain Methods Master Data Procedures</w:t>
      </w:r>
    </w:p>
    <w:p>
      <w:pPr>
        <w:pStyle w:val="Compact"/>
        <w:numPr>
          <w:numId w:val="1001"/>
          <w:ilvl w:val="0"/>
        </w:numPr>
      </w:pPr>
      <w:r>
        <w:t xml:space="preserve">Ensure quality assurance for deliverables in SAP</w:t>
      </w:r>
    </w:p>
    <w:p>
      <w:pPr>
        <w:pStyle w:val="Compact"/>
        <w:numPr>
          <w:numId w:val="1001"/>
          <w:ilvl w:val="0"/>
        </w:numPr>
      </w:pPr>
      <w:r>
        <w:t xml:space="preserve">Write internal procedures for Methods dept</w:t>
      </w:r>
    </w:p>
    <w:p>
      <w:pPr>
        <w:pStyle w:val="Compact"/>
        <w:numPr>
          <w:numId w:val="1001"/>
          <w:ilvl w:val="0"/>
        </w:numPr>
      </w:pPr>
      <w:r>
        <w:t xml:space="preserve">Have a good sense of logic</w:t>
      </w:r>
    </w:p>
    <w:p>
      <w:pPr>
        <w:pStyle w:val="Compact"/>
        <w:numPr>
          <w:numId w:val="1001"/>
          <w:ilvl w:val="0"/>
        </w:numPr>
      </w:pPr>
      <w:r>
        <w:t xml:space="preserve">Have a great capacity to vulgarize and simplify tasks</w:t>
      </w:r>
    </w:p>
    <w:p>
      <w:pPr>
        <w:pStyle w:val="Heading2"/>
      </w:pPr>
      <w:bookmarkStart w:id="23" w:name="qualifications-for-methods-agent"/>
      <w:r>
        <w:t xml:space="preserve">Qualifications for methods agent</w:t>
      </w:r>
      <w:bookmarkEnd w:id="23"/>
    </w:p>
    <w:p>
      <w:pPr>
        <w:pStyle w:val="Compact"/>
        <w:numPr>
          <w:numId w:val="1002"/>
          <w:ilvl w:val="0"/>
        </w:numPr>
      </w:pPr>
      <w:r>
        <w:t xml:space="preserve">You have 4 to 5 years of related experience</w:t>
      </w:r>
    </w:p>
    <w:p>
      <w:pPr>
        <w:pStyle w:val="Compact"/>
        <w:numPr>
          <w:numId w:val="1002"/>
          <w:ilvl w:val="0"/>
        </w:numPr>
      </w:pPr>
      <w:r>
        <w:t xml:space="preserve">You can work with Resource Planning (ERP) software such as BAAN, SAP</w:t>
      </w:r>
    </w:p>
    <w:p>
      <w:pPr>
        <w:pStyle w:val="Compact"/>
        <w:numPr>
          <w:numId w:val="1002"/>
          <w:ilvl w:val="0"/>
        </w:numPr>
      </w:pPr>
      <w:r>
        <w:t xml:space="preserve">You can work with Entreprise Resource Planning (ERP) software such as BAAN, SAP, OSDB</w:t>
      </w:r>
    </w:p>
    <w:p>
      <w:pPr>
        <w:pStyle w:val="Compact"/>
        <w:numPr>
          <w:numId w:val="1002"/>
          <w:ilvl w:val="0"/>
        </w:numPr>
      </w:pPr>
      <w:r>
        <w:t xml:space="preserve">You hold a College degree several years of relevant experience on Catia V5 and Véricut</w:t>
      </w:r>
    </w:p>
    <w:p>
      <w:pPr>
        <w:pStyle w:val="Compact"/>
        <w:numPr>
          <w:numId w:val="1002"/>
          <w:ilvl w:val="0"/>
        </w:numPr>
      </w:pPr>
      <w:r>
        <w:t xml:space="preserve">Study and Participate in different production manufacturing strategies</w:t>
      </w:r>
    </w:p>
    <w:p>
      <w:pPr>
        <w:pStyle w:val="Compact"/>
        <w:numPr>
          <w:numId w:val="1002"/>
          <w:ilvl w:val="0"/>
        </w:numPr>
      </w:pPr>
      <w:r>
        <w:t xml:space="preserve">Establish and manage recipe workload (SAP) in line with production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hod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hod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2021-10-28T18:30:31Z</dcterms:created>
  <dcterms:modified xsi:type="dcterms:W3CDTF">2021-10-28T18:30:31Z</dcterms:modified>
</cp:coreProperties>
</file>